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DD2365" w:rsidRPr="00DD2365" w:rsidRDefault="00DD2365" w:rsidP="00DD2365">
      <w:pPr>
        <w:jc w:val="center"/>
        <w:rPr>
          <w:b/>
          <w:sz w:val="28"/>
          <w:szCs w:val="28"/>
        </w:rPr>
      </w:pPr>
      <w:r w:rsidRPr="00DD2365">
        <w:rPr>
          <w:b/>
          <w:sz w:val="28"/>
          <w:szCs w:val="28"/>
        </w:rPr>
        <w:t>о проведенных тематических проверках деятельности структурных подразделений Управления Федерального казначейства</w:t>
      </w:r>
    </w:p>
    <w:p w:rsidR="00DD2365" w:rsidRPr="00DD2365" w:rsidRDefault="00DD2365" w:rsidP="00DD2365">
      <w:pPr>
        <w:jc w:val="center"/>
        <w:rPr>
          <w:b/>
          <w:bCs/>
          <w:sz w:val="28"/>
          <w:szCs w:val="28"/>
        </w:rPr>
      </w:pPr>
      <w:r w:rsidRPr="00DD2365">
        <w:rPr>
          <w:b/>
          <w:sz w:val="28"/>
          <w:szCs w:val="28"/>
        </w:rPr>
        <w:t xml:space="preserve"> по Магаданской области</w:t>
      </w:r>
      <w:r w:rsidRPr="00DD236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D5759C">
        <w:rPr>
          <w:b/>
          <w:bCs/>
          <w:sz w:val="28"/>
          <w:szCs w:val="28"/>
        </w:rPr>
        <w:t>май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1040A7">
        <w:rPr>
          <w:b/>
          <w:bCs/>
          <w:sz w:val="28"/>
          <w:szCs w:val="28"/>
        </w:rPr>
        <w:t>2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AA2395" w:rsidRPr="00AA2395" w:rsidRDefault="00AA239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5759C">
        <w:rPr>
          <w:color w:val="000000"/>
          <w:sz w:val="28"/>
          <w:szCs w:val="28"/>
        </w:rPr>
        <w:t>В соответствии с Приказом Управления Федерального казначейст</w:t>
      </w:r>
      <w:r w:rsidR="002242D5" w:rsidRPr="00D5759C">
        <w:rPr>
          <w:color w:val="000000"/>
          <w:sz w:val="28"/>
          <w:szCs w:val="28"/>
        </w:rPr>
        <w:t>ва по Магаданской области от 2</w:t>
      </w:r>
      <w:r w:rsidR="00206151" w:rsidRPr="00D5759C">
        <w:rPr>
          <w:color w:val="000000"/>
          <w:sz w:val="28"/>
          <w:szCs w:val="28"/>
        </w:rPr>
        <w:t>2</w:t>
      </w:r>
      <w:r w:rsidRPr="00D5759C">
        <w:rPr>
          <w:color w:val="000000"/>
          <w:sz w:val="28"/>
          <w:szCs w:val="28"/>
        </w:rPr>
        <w:t>.0</w:t>
      </w:r>
      <w:r w:rsidR="00206151" w:rsidRPr="00D5759C">
        <w:rPr>
          <w:color w:val="000000"/>
          <w:sz w:val="28"/>
          <w:szCs w:val="28"/>
        </w:rPr>
        <w:t>4</w:t>
      </w:r>
      <w:r w:rsidRPr="00D5759C">
        <w:rPr>
          <w:color w:val="000000"/>
          <w:sz w:val="28"/>
          <w:szCs w:val="28"/>
        </w:rPr>
        <w:t xml:space="preserve">.2022 № </w:t>
      </w:r>
      <w:r w:rsidR="00206151" w:rsidRPr="00D5759C">
        <w:rPr>
          <w:color w:val="000000"/>
          <w:sz w:val="28"/>
          <w:szCs w:val="28"/>
        </w:rPr>
        <w:t>127</w:t>
      </w:r>
      <w:r w:rsidRPr="00D5759C">
        <w:rPr>
          <w:color w:val="000000"/>
          <w:sz w:val="28"/>
          <w:szCs w:val="28"/>
        </w:rPr>
        <w:t xml:space="preserve"> «</w:t>
      </w:r>
      <w:r w:rsidR="002242D5" w:rsidRPr="00D5759C">
        <w:rPr>
          <w:sz w:val="28"/>
          <w:szCs w:val="28"/>
        </w:rPr>
        <w:t xml:space="preserve">О проведении проверки деятельности Отдела </w:t>
      </w:r>
      <w:r w:rsidR="00206151" w:rsidRPr="00D5759C">
        <w:rPr>
          <w:sz w:val="28"/>
          <w:szCs w:val="28"/>
        </w:rPr>
        <w:t>№ 2</w:t>
      </w:r>
      <w:r w:rsidR="002242D5" w:rsidRPr="00D5759C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Pr="00D5759C">
        <w:rPr>
          <w:color w:val="000000"/>
          <w:sz w:val="28"/>
          <w:szCs w:val="28"/>
        </w:rPr>
        <w:t xml:space="preserve">», в соответствии </w:t>
      </w:r>
      <w:r w:rsidR="002242D5" w:rsidRPr="00D5759C">
        <w:rPr>
          <w:sz w:val="28"/>
          <w:szCs w:val="28"/>
        </w:rPr>
        <w:t xml:space="preserve">с Программой проверки Отдела </w:t>
      </w:r>
      <w:r w:rsidR="00206151" w:rsidRPr="00D5759C">
        <w:rPr>
          <w:sz w:val="28"/>
          <w:szCs w:val="28"/>
        </w:rPr>
        <w:t>№ 2</w:t>
      </w:r>
      <w:r w:rsidR="002242D5" w:rsidRPr="00D5759C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="003077A6" w:rsidRPr="00D5759C">
        <w:rPr>
          <w:sz w:val="28"/>
          <w:szCs w:val="28"/>
        </w:rPr>
        <w:t xml:space="preserve"> </w:t>
      </w:r>
      <w:r w:rsidR="002242D5" w:rsidRPr="00D5759C">
        <w:rPr>
          <w:sz w:val="28"/>
          <w:szCs w:val="28"/>
        </w:rPr>
        <w:t xml:space="preserve">от </w:t>
      </w:r>
      <w:r w:rsidR="003077A6" w:rsidRPr="00D5759C">
        <w:rPr>
          <w:sz w:val="28"/>
          <w:szCs w:val="28"/>
        </w:rPr>
        <w:t xml:space="preserve"> </w:t>
      </w:r>
      <w:r w:rsidR="00206151" w:rsidRPr="00D5759C">
        <w:rPr>
          <w:sz w:val="28"/>
          <w:szCs w:val="28"/>
        </w:rPr>
        <w:t>29</w:t>
      </w:r>
      <w:r w:rsidR="002242D5" w:rsidRPr="00D5759C">
        <w:rPr>
          <w:sz w:val="28"/>
          <w:szCs w:val="28"/>
        </w:rPr>
        <w:t xml:space="preserve">.04.2022 </w:t>
      </w:r>
      <w:r w:rsidR="003077A6" w:rsidRPr="00D5759C">
        <w:rPr>
          <w:sz w:val="28"/>
          <w:szCs w:val="28"/>
        </w:rPr>
        <w:t xml:space="preserve"> </w:t>
      </w:r>
      <w:r w:rsidR="002242D5" w:rsidRPr="00D5759C">
        <w:rPr>
          <w:sz w:val="28"/>
          <w:szCs w:val="28"/>
        </w:rPr>
        <w:t>№ 47-10-12/2</w:t>
      </w:r>
      <w:r w:rsidR="00206151" w:rsidRPr="00D5759C">
        <w:rPr>
          <w:sz w:val="28"/>
          <w:szCs w:val="28"/>
        </w:rPr>
        <w:t>523</w:t>
      </w:r>
      <w:r w:rsidRPr="00D5759C">
        <w:rPr>
          <w:color w:val="000000"/>
          <w:sz w:val="28"/>
          <w:szCs w:val="28"/>
        </w:rPr>
        <w:t xml:space="preserve"> </w:t>
      </w:r>
      <w:r w:rsidR="003077A6" w:rsidRPr="00D5759C">
        <w:rPr>
          <w:color w:val="000000"/>
          <w:sz w:val="28"/>
          <w:szCs w:val="28"/>
        </w:rPr>
        <w:t xml:space="preserve"> </w:t>
      </w:r>
      <w:r w:rsidRPr="00D5759C">
        <w:rPr>
          <w:color w:val="000000"/>
          <w:sz w:val="28"/>
          <w:szCs w:val="28"/>
        </w:rPr>
        <w:t xml:space="preserve">с </w:t>
      </w:r>
      <w:r w:rsidR="002242D5" w:rsidRPr="00D5759C">
        <w:rPr>
          <w:sz w:val="28"/>
          <w:szCs w:val="28"/>
        </w:rPr>
        <w:t>0</w:t>
      </w:r>
      <w:r w:rsidR="00206151" w:rsidRPr="00D5759C">
        <w:rPr>
          <w:sz w:val="28"/>
          <w:szCs w:val="28"/>
        </w:rPr>
        <w:t>4</w:t>
      </w:r>
      <w:r w:rsidR="002242D5" w:rsidRPr="00D5759C">
        <w:rPr>
          <w:sz w:val="28"/>
          <w:szCs w:val="28"/>
        </w:rPr>
        <w:t xml:space="preserve"> по 2</w:t>
      </w:r>
      <w:r w:rsidR="00206151" w:rsidRPr="00D5759C">
        <w:rPr>
          <w:sz w:val="28"/>
          <w:szCs w:val="28"/>
        </w:rPr>
        <w:t>5</w:t>
      </w:r>
      <w:r w:rsidR="002242D5" w:rsidRPr="00D5759C">
        <w:rPr>
          <w:sz w:val="28"/>
          <w:szCs w:val="28"/>
        </w:rPr>
        <w:t xml:space="preserve"> </w:t>
      </w:r>
      <w:r w:rsidR="00206151" w:rsidRPr="00D5759C">
        <w:rPr>
          <w:sz w:val="28"/>
          <w:szCs w:val="28"/>
        </w:rPr>
        <w:t>мая</w:t>
      </w:r>
      <w:r w:rsidR="002242D5" w:rsidRPr="00D5759C">
        <w:rPr>
          <w:sz w:val="28"/>
          <w:szCs w:val="28"/>
        </w:rPr>
        <w:t xml:space="preserve"> 2022</w:t>
      </w:r>
      <w:r w:rsidRPr="00D5759C">
        <w:rPr>
          <w:color w:val="000000"/>
          <w:sz w:val="28"/>
          <w:szCs w:val="28"/>
        </w:rPr>
        <w:t xml:space="preserve"> года </w:t>
      </w:r>
      <w:r w:rsidR="002242D5" w:rsidRPr="00D5759C">
        <w:rPr>
          <w:color w:val="000000"/>
          <w:sz w:val="28"/>
          <w:szCs w:val="28"/>
        </w:rPr>
        <w:t xml:space="preserve"> </w:t>
      </w:r>
      <w:r w:rsidRPr="00D5759C">
        <w:rPr>
          <w:color w:val="000000"/>
          <w:sz w:val="28"/>
          <w:szCs w:val="28"/>
        </w:rPr>
        <w:t xml:space="preserve">проведена плановая </w:t>
      </w:r>
      <w:r w:rsidR="004B38C2">
        <w:rPr>
          <w:color w:val="000000"/>
          <w:sz w:val="28"/>
          <w:szCs w:val="28"/>
        </w:rPr>
        <w:t>камеральная</w:t>
      </w:r>
      <w:bookmarkStart w:id="0" w:name="_GoBack"/>
      <w:bookmarkEnd w:id="0"/>
      <w:r w:rsidRPr="00D5759C">
        <w:rPr>
          <w:color w:val="000000"/>
          <w:sz w:val="28"/>
          <w:szCs w:val="28"/>
        </w:rPr>
        <w:t xml:space="preserve"> тематическая проверка в Отделе </w:t>
      </w:r>
      <w:r w:rsidR="00206151" w:rsidRPr="00D5759C">
        <w:rPr>
          <w:sz w:val="28"/>
          <w:szCs w:val="28"/>
        </w:rPr>
        <w:t>№ 2</w:t>
      </w:r>
      <w:r w:rsidRPr="00D5759C">
        <w:rPr>
          <w:color w:val="000000"/>
          <w:sz w:val="28"/>
          <w:szCs w:val="28"/>
        </w:rPr>
        <w:t xml:space="preserve"> Управления  Федерального казначейства</w:t>
      </w:r>
      <w:proofErr w:type="gramEnd"/>
      <w:r w:rsidRPr="00D5759C">
        <w:rPr>
          <w:color w:val="000000"/>
          <w:sz w:val="28"/>
          <w:szCs w:val="28"/>
        </w:rPr>
        <w:t xml:space="preserve"> по Магаданской области по вопросу </w:t>
      </w:r>
      <w:r w:rsidR="00206151" w:rsidRPr="00D5759C">
        <w:rPr>
          <w:sz w:val="28"/>
          <w:szCs w:val="28"/>
        </w:rPr>
        <w:t>соблюдения порядка проведения и учета</w:t>
      </w:r>
      <w:r w:rsidR="00D5759C" w:rsidRPr="00D5759C">
        <w:rPr>
          <w:sz w:val="28"/>
          <w:szCs w:val="28"/>
        </w:rPr>
        <w:t xml:space="preserve"> операций по кассовым выплатам из местного бюджета</w:t>
      </w:r>
      <w:r w:rsidR="002242D5" w:rsidRPr="00D5759C">
        <w:rPr>
          <w:sz w:val="28"/>
          <w:szCs w:val="28"/>
        </w:rPr>
        <w:t xml:space="preserve"> за 2021 год, январь-март 2022 года</w:t>
      </w:r>
      <w:r w:rsidRPr="00D5759C">
        <w:rPr>
          <w:color w:val="000000"/>
          <w:sz w:val="28"/>
          <w:szCs w:val="28"/>
        </w:rPr>
        <w:t xml:space="preserve">. По результатам проверки составлен Акт проверки деятельности Отдела </w:t>
      </w:r>
      <w:r w:rsidR="00D5759C" w:rsidRPr="00D5759C">
        <w:rPr>
          <w:sz w:val="28"/>
          <w:szCs w:val="28"/>
        </w:rPr>
        <w:t>№ 2.</w:t>
      </w:r>
    </w:p>
    <w:p w:rsidR="00DD2365" w:rsidRP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Pr="00AB42C5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AB42C5">
        <w:rPr>
          <w:sz w:val="28"/>
          <w:szCs w:val="28"/>
        </w:rPr>
        <w:t>И.о</w:t>
      </w:r>
      <w:proofErr w:type="spellEnd"/>
      <w:r w:rsidRPr="00AB42C5">
        <w:rPr>
          <w:sz w:val="28"/>
          <w:szCs w:val="28"/>
        </w:rPr>
        <w:t>. начальника ОВК и А</w:t>
      </w: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>УФК по Магаданской области                                                        Н.А. Зарецкая</w:t>
      </w:r>
    </w:p>
    <w:p w:rsidR="004E2172" w:rsidRDefault="004E2172" w:rsidP="00A51326">
      <w:pPr>
        <w:spacing w:line="276" w:lineRule="auto"/>
        <w:ind w:firstLine="709"/>
      </w:pPr>
    </w:p>
    <w:sectPr w:rsidR="004E2172" w:rsidSect="00AA23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95" w:rsidRDefault="00AA2395" w:rsidP="00AA2395">
      <w:r>
        <w:separator/>
      </w:r>
    </w:p>
  </w:endnote>
  <w:endnote w:type="continuationSeparator" w:id="0">
    <w:p w:rsidR="00AA2395" w:rsidRDefault="00AA2395" w:rsidP="00AA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95" w:rsidRDefault="00AA2395" w:rsidP="00AA2395">
      <w:r>
        <w:separator/>
      </w:r>
    </w:p>
  </w:footnote>
  <w:footnote w:type="continuationSeparator" w:id="0">
    <w:p w:rsidR="00AA2395" w:rsidRDefault="00AA2395" w:rsidP="00AA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180931"/>
      <w:docPartObj>
        <w:docPartGallery w:val="Page Numbers (Top of Page)"/>
        <w:docPartUnique/>
      </w:docPartObj>
    </w:sdtPr>
    <w:sdtEndPr/>
    <w:sdtContent>
      <w:p w:rsidR="00AA2395" w:rsidRDefault="00AA23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2D5">
          <w:rPr>
            <w:noProof/>
          </w:rPr>
          <w:t>2</w:t>
        </w:r>
        <w:r>
          <w:fldChar w:fldCharType="end"/>
        </w:r>
      </w:p>
    </w:sdtContent>
  </w:sdt>
  <w:p w:rsidR="00AA2395" w:rsidRDefault="00AA23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0A463F"/>
    <w:rsid w:val="001040A7"/>
    <w:rsid w:val="00111C28"/>
    <w:rsid w:val="001D43DF"/>
    <w:rsid w:val="00206151"/>
    <w:rsid w:val="0022285B"/>
    <w:rsid w:val="002242D5"/>
    <w:rsid w:val="002C1C5E"/>
    <w:rsid w:val="003077A6"/>
    <w:rsid w:val="004202F1"/>
    <w:rsid w:val="00430014"/>
    <w:rsid w:val="004B38C2"/>
    <w:rsid w:val="004E2172"/>
    <w:rsid w:val="004E518F"/>
    <w:rsid w:val="004E5A70"/>
    <w:rsid w:val="005235A2"/>
    <w:rsid w:val="00585B84"/>
    <w:rsid w:val="00610079"/>
    <w:rsid w:val="00665597"/>
    <w:rsid w:val="0067108C"/>
    <w:rsid w:val="00717E55"/>
    <w:rsid w:val="007A60E1"/>
    <w:rsid w:val="00815DFC"/>
    <w:rsid w:val="00840D97"/>
    <w:rsid w:val="00972C4B"/>
    <w:rsid w:val="009C0778"/>
    <w:rsid w:val="009D5134"/>
    <w:rsid w:val="009F61E8"/>
    <w:rsid w:val="00A51326"/>
    <w:rsid w:val="00A61A19"/>
    <w:rsid w:val="00AA2395"/>
    <w:rsid w:val="00AB42C5"/>
    <w:rsid w:val="00B26D91"/>
    <w:rsid w:val="00B67199"/>
    <w:rsid w:val="00B725EF"/>
    <w:rsid w:val="00C06D3D"/>
    <w:rsid w:val="00C17B94"/>
    <w:rsid w:val="00C25A8D"/>
    <w:rsid w:val="00C9702E"/>
    <w:rsid w:val="00D5759C"/>
    <w:rsid w:val="00D826E9"/>
    <w:rsid w:val="00DB5880"/>
    <w:rsid w:val="00DD2365"/>
    <w:rsid w:val="00E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Фоменко Инна Александровна</cp:lastModifiedBy>
  <cp:revision>4</cp:revision>
  <cp:lastPrinted>2022-04-01T03:50:00Z</cp:lastPrinted>
  <dcterms:created xsi:type="dcterms:W3CDTF">2022-05-31T00:27:00Z</dcterms:created>
  <dcterms:modified xsi:type="dcterms:W3CDTF">2022-05-31T00:48:00Z</dcterms:modified>
</cp:coreProperties>
</file>