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276" w:rsidRDefault="00AC2276" w:rsidP="00AC2276">
      <w:pPr>
        <w:widowControl w:val="0"/>
        <w:spacing w:after="0" w:line="240" w:lineRule="auto"/>
        <w:ind w:left="5664" w:firstLine="708"/>
        <w:rPr>
          <w:rFonts w:ascii="Times New Roman" w:hAnsi="Times New Roman" w:cs="Times New Roman"/>
          <w:b/>
          <w:sz w:val="24"/>
          <w:szCs w:val="24"/>
        </w:rPr>
      </w:pPr>
      <w:r>
        <w:rPr>
          <w:rFonts w:ascii="Times New Roman" w:hAnsi="Times New Roman" w:cs="Times New Roman"/>
          <w:b/>
          <w:sz w:val="24"/>
          <w:szCs w:val="24"/>
        </w:rPr>
        <w:t>УТВЕРЖДАЮ</w:t>
      </w:r>
    </w:p>
    <w:p w:rsidR="00AC2276" w:rsidRDefault="00AC2276" w:rsidP="00AC2276">
      <w:pPr>
        <w:widowControl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ab/>
        <w:t>Заместитель руководителя</w:t>
      </w:r>
    </w:p>
    <w:p w:rsidR="00AC2276" w:rsidRDefault="00AC2276" w:rsidP="00AC227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Управления Федерального казначейства</w:t>
      </w:r>
    </w:p>
    <w:p w:rsidR="00AC2276" w:rsidRDefault="00AC2276" w:rsidP="00AC227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по Магаданской области</w:t>
      </w:r>
    </w:p>
    <w:p w:rsidR="00AC2276" w:rsidRDefault="00AC2276" w:rsidP="00AC2276">
      <w:pPr>
        <w:widowControl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0074303F">
        <w:rPr>
          <w:rFonts w:ascii="Times New Roman" w:hAnsi="Times New Roman" w:cs="Times New Roman"/>
          <w:sz w:val="24"/>
          <w:szCs w:val="24"/>
        </w:rPr>
        <w:t xml:space="preserve">        </w:t>
      </w:r>
      <w:r w:rsidR="0074303F">
        <w:rPr>
          <w:rFonts w:ascii="Times New Roman" w:hAnsi="Times New Roman" w:cs="Times New Roman"/>
          <w:sz w:val="24"/>
          <w:szCs w:val="24"/>
        </w:rPr>
        <w:tab/>
      </w:r>
      <w:r w:rsidR="0074303F">
        <w:rPr>
          <w:rFonts w:ascii="Times New Roman" w:hAnsi="Times New Roman" w:cs="Times New Roman"/>
          <w:sz w:val="24"/>
          <w:szCs w:val="24"/>
        </w:rPr>
        <w:tab/>
        <w:t xml:space="preserve"> _____________      </w:t>
      </w:r>
      <w:r w:rsidR="00211D45">
        <w:rPr>
          <w:rFonts w:ascii="Times New Roman" w:hAnsi="Times New Roman" w:cs="Times New Roman"/>
          <w:sz w:val="24"/>
          <w:szCs w:val="24"/>
          <w:u w:val="single"/>
        </w:rPr>
        <w:t>Н.А. Юдина</w:t>
      </w:r>
    </w:p>
    <w:p w:rsidR="00AC2276" w:rsidRDefault="00AC2276" w:rsidP="00AC2276">
      <w:pPr>
        <w:widowControl w:val="0"/>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(подпись)                        (Ф.И.О.)</w:t>
      </w:r>
    </w:p>
    <w:p w:rsidR="00AC2276" w:rsidRDefault="00AC2276" w:rsidP="00AC2276">
      <w:pPr>
        <w:widowControl w:val="0"/>
        <w:spacing w:after="0" w:line="240" w:lineRule="auto"/>
        <w:ind w:left="5103"/>
        <w:jc w:val="center"/>
        <w:rPr>
          <w:rFonts w:ascii="Times New Roman" w:hAnsi="Times New Roman" w:cs="Times New Roman"/>
          <w:sz w:val="24"/>
          <w:szCs w:val="24"/>
        </w:rPr>
      </w:pPr>
    </w:p>
    <w:p w:rsidR="00AC2276" w:rsidRDefault="00AC2276" w:rsidP="00AC2276">
      <w:pPr>
        <w:widowControl w:val="0"/>
        <w:spacing w:after="0" w:line="240" w:lineRule="auto"/>
        <w:ind w:left="3540"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«____» _______________ 20</w:t>
      </w:r>
      <w:r w:rsidR="00EB1609">
        <w:rPr>
          <w:rFonts w:ascii="Times New Roman" w:hAnsi="Times New Roman" w:cs="Times New Roman"/>
          <w:sz w:val="24"/>
          <w:szCs w:val="24"/>
        </w:rPr>
        <w:t>20</w:t>
      </w:r>
      <w:r>
        <w:rPr>
          <w:rFonts w:ascii="Times New Roman" w:hAnsi="Times New Roman" w:cs="Times New Roman"/>
          <w:sz w:val="24"/>
          <w:szCs w:val="24"/>
        </w:rPr>
        <w:t xml:space="preserve"> г.</w:t>
      </w:r>
    </w:p>
    <w:p w:rsidR="00AC2276" w:rsidRDefault="00AC2276" w:rsidP="00AC2276">
      <w:pPr>
        <w:pStyle w:val="ConsPlusNormal"/>
        <w:jc w:val="both"/>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5C0AC3" w:rsidRDefault="005C0AC3" w:rsidP="005C0AC3">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ДОЛЖНОСТНОЙ РЕГЛАМЕНТ </w:t>
      </w:r>
    </w:p>
    <w:p w:rsidR="005C0AC3" w:rsidRPr="00FA1CAE" w:rsidRDefault="005C0AC3" w:rsidP="005C0AC3">
      <w:pPr>
        <w:pStyle w:val="ConsPlusNormal"/>
        <w:jc w:val="center"/>
        <w:rPr>
          <w:rFonts w:ascii="Times New Roman" w:hAnsi="Times New Roman" w:cs="Times New Roman"/>
          <w:sz w:val="24"/>
          <w:szCs w:val="24"/>
        </w:rPr>
      </w:pPr>
    </w:p>
    <w:p w:rsidR="005C0AC3" w:rsidRDefault="00CE1413" w:rsidP="005C0AC3">
      <w:pPr>
        <w:pStyle w:val="3"/>
        <w:pBdr>
          <w:bottom w:val="single" w:sz="12" w:space="1" w:color="auto"/>
        </w:pBdr>
        <w:ind w:firstLine="0"/>
        <w:jc w:val="center"/>
        <w:rPr>
          <w:b/>
          <w:sz w:val="24"/>
          <w:szCs w:val="24"/>
        </w:rPr>
      </w:pPr>
      <w:r>
        <w:rPr>
          <w:b/>
          <w:sz w:val="24"/>
          <w:szCs w:val="24"/>
          <w:lang w:val="en-US"/>
        </w:rPr>
        <w:t>c</w:t>
      </w:r>
      <w:proofErr w:type="spellStart"/>
      <w:r w:rsidR="005C0AC3">
        <w:rPr>
          <w:b/>
          <w:sz w:val="24"/>
          <w:szCs w:val="24"/>
        </w:rPr>
        <w:t>пециалиста</w:t>
      </w:r>
      <w:proofErr w:type="spellEnd"/>
      <w:r w:rsidR="005C0AC3">
        <w:rPr>
          <w:b/>
          <w:sz w:val="24"/>
          <w:szCs w:val="24"/>
        </w:rPr>
        <w:t>-</w:t>
      </w:r>
      <w:proofErr w:type="gramStart"/>
      <w:r w:rsidR="005C0AC3">
        <w:rPr>
          <w:b/>
          <w:sz w:val="24"/>
          <w:szCs w:val="24"/>
        </w:rPr>
        <w:t xml:space="preserve">эксперта </w:t>
      </w:r>
      <w:r w:rsidR="005C0AC3" w:rsidRPr="0074303F">
        <w:rPr>
          <w:b/>
          <w:sz w:val="24"/>
          <w:szCs w:val="24"/>
        </w:rPr>
        <w:t xml:space="preserve"> </w:t>
      </w:r>
      <w:r w:rsidR="005C0AC3">
        <w:rPr>
          <w:b/>
          <w:sz w:val="24"/>
          <w:szCs w:val="24"/>
        </w:rPr>
        <w:t>о</w:t>
      </w:r>
      <w:r w:rsidR="005C0AC3" w:rsidRPr="0074303F">
        <w:rPr>
          <w:b/>
          <w:sz w:val="24"/>
          <w:szCs w:val="24"/>
        </w:rPr>
        <w:t>тдела</w:t>
      </w:r>
      <w:proofErr w:type="gramEnd"/>
      <w:r w:rsidR="005C0AC3" w:rsidRPr="0074303F">
        <w:rPr>
          <w:b/>
          <w:sz w:val="24"/>
          <w:szCs w:val="24"/>
        </w:rPr>
        <w:t xml:space="preserve"> № </w:t>
      </w:r>
      <w:r w:rsidR="005C0AC3">
        <w:rPr>
          <w:b/>
          <w:sz w:val="24"/>
          <w:szCs w:val="24"/>
        </w:rPr>
        <w:t>2</w:t>
      </w:r>
      <w:r w:rsidR="005C0AC3" w:rsidRPr="0074303F">
        <w:rPr>
          <w:b/>
          <w:sz w:val="24"/>
          <w:szCs w:val="24"/>
        </w:rPr>
        <w:t xml:space="preserve"> </w:t>
      </w:r>
    </w:p>
    <w:p w:rsidR="005C0AC3" w:rsidRPr="0074303F" w:rsidRDefault="005C0AC3" w:rsidP="005C0AC3">
      <w:pPr>
        <w:pStyle w:val="3"/>
        <w:pBdr>
          <w:bottom w:val="single" w:sz="12" w:space="1" w:color="auto"/>
        </w:pBdr>
        <w:ind w:firstLine="0"/>
        <w:jc w:val="center"/>
        <w:rPr>
          <w:b/>
          <w:sz w:val="24"/>
          <w:szCs w:val="24"/>
        </w:rPr>
      </w:pPr>
      <w:r w:rsidRPr="0074303F">
        <w:rPr>
          <w:b/>
          <w:sz w:val="24"/>
          <w:szCs w:val="24"/>
        </w:rPr>
        <w:t>Управления Федерального казначейства по Магаданской области</w:t>
      </w:r>
    </w:p>
    <w:p w:rsidR="005C0AC3" w:rsidRPr="000857A5" w:rsidRDefault="005C0AC3" w:rsidP="005C0AC3">
      <w:pPr>
        <w:pStyle w:val="ConsPlusNormal"/>
        <w:jc w:val="center"/>
        <w:outlineLvl w:val="1"/>
        <w:rPr>
          <w:rFonts w:ascii="Times New Roman" w:hAnsi="Times New Roman" w:cs="Times New Roman"/>
          <w:sz w:val="16"/>
          <w:szCs w:val="16"/>
        </w:rPr>
      </w:pPr>
      <w:r w:rsidRPr="000857A5">
        <w:rPr>
          <w:rFonts w:ascii="Times New Roman" w:hAnsi="Times New Roman" w:cs="Times New Roman"/>
          <w:sz w:val="16"/>
          <w:szCs w:val="16"/>
        </w:rPr>
        <w:t>(наименование должности, наименование структурного подразделения территориального органа Федерального казначейства)</w:t>
      </w:r>
    </w:p>
    <w:p w:rsidR="005C0AC3" w:rsidRPr="00FA1CAE" w:rsidRDefault="005C0AC3" w:rsidP="005C0AC3">
      <w:pPr>
        <w:pStyle w:val="ConsPlusNormal"/>
        <w:jc w:val="center"/>
        <w:rPr>
          <w:rFonts w:ascii="Times New Roman" w:hAnsi="Times New Roman" w:cs="Times New Roman"/>
          <w:sz w:val="24"/>
          <w:szCs w:val="24"/>
        </w:rPr>
      </w:pPr>
    </w:p>
    <w:p w:rsidR="005C0AC3" w:rsidRPr="000857A5" w:rsidRDefault="005C0AC3" w:rsidP="005C0AC3">
      <w:pPr>
        <w:pStyle w:val="ConsPlusNormal"/>
        <w:jc w:val="center"/>
        <w:outlineLvl w:val="1"/>
        <w:rPr>
          <w:rFonts w:ascii="Times New Roman" w:hAnsi="Times New Roman" w:cs="Times New Roman"/>
          <w:b/>
          <w:sz w:val="24"/>
          <w:szCs w:val="24"/>
        </w:rPr>
      </w:pPr>
      <w:r w:rsidRPr="000857A5">
        <w:rPr>
          <w:rFonts w:ascii="Times New Roman" w:hAnsi="Times New Roman" w:cs="Times New Roman"/>
          <w:b/>
          <w:sz w:val="24"/>
          <w:szCs w:val="24"/>
        </w:rPr>
        <w:t>I. Общие положения</w:t>
      </w:r>
    </w:p>
    <w:p w:rsidR="005C0AC3" w:rsidRPr="00FA1CAE" w:rsidRDefault="005C0AC3" w:rsidP="005C0AC3">
      <w:pPr>
        <w:pStyle w:val="ConsPlusNormal"/>
        <w:ind w:firstLine="540"/>
        <w:jc w:val="both"/>
        <w:rPr>
          <w:rFonts w:ascii="Times New Roman" w:hAnsi="Times New Roman" w:cs="Times New Roman"/>
          <w:sz w:val="24"/>
          <w:szCs w:val="24"/>
        </w:rPr>
      </w:pPr>
    </w:p>
    <w:p w:rsidR="005C0AC3" w:rsidRPr="00FA1CAE" w:rsidRDefault="001A78E3" w:rsidP="005C0AC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5C0AC3" w:rsidRPr="00FA1CAE">
        <w:rPr>
          <w:rFonts w:ascii="Times New Roman" w:hAnsi="Times New Roman" w:cs="Times New Roman"/>
          <w:sz w:val="24"/>
          <w:szCs w:val="24"/>
        </w:rPr>
        <w:t xml:space="preserve"> Должность федеральной государственной гражданской службы (далее - гражданская служба)</w:t>
      </w:r>
      <w:r w:rsidR="005C0AC3" w:rsidRPr="0074303F">
        <w:t xml:space="preserve"> </w:t>
      </w:r>
      <w:r w:rsidR="005C0AC3">
        <w:rPr>
          <w:rFonts w:ascii="Times New Roman" w:hAnsi="Times New Roman" w:cs="Times New Roman"/>
          <w:sz w:val="24"/>
          <w:szCs w:val="24"/>
        </w:rPr>
        <w:t xml:space="preserve"> специалиста-эксперта </w:t>
      </w:r>
      <w:r w:rsidR="00BD5338">
        <w:rPr>
          <w:rFonts w:ascii="Times New Roman" w:hAnsi="Times New Roman" w:cs="Times New Roman"/>
          <w:sz w:val="24"/>
          <w:szCs w:val="24"/>
        </w:rPr>
        <w:t>о</w:t>
      </w:r>
      <w:r w:rsidR="005C0AC3" w:rsidRPr="0074303F">
        <w:rPr>
          <w:rFonts w:ascii="Times New Roman" w:hAnsi="Times New Roman" w:cs="Times New Roman"/>
          <w:sz w:val="24"/>
          <w:szCs w:val="24"/>
        </w:rPr>
        <w:t xml:space="preserve">тдела № </w:t>
      </w:r>
      <w:r w:rsidR="005C0AC3">
        <w:rPr>
          <w:rFonts w:ascii="Times New Roman" w:hAnsi="Times New Roman" w:cs="Times New Roman"/>
          <w:sz w:val="24"/>
          <w:szCs w:val="24"/>
        </w:rPr>
        <w:t>2</w:t>
      </w:r>
      <w:r w:rsidR="005C0AC3" w:rsidRPr="0074303F">
        <w:rPr>
          <w:rFonts w:ascii="Times New Roman" w:hAnsi="Times New Roman" w:cs="Times New Roman"/>
          <w:sz w:val="24"/>
          <w:szCs w:val="24"/>
        </w:rPr>
        <w:t xml:space="preserve"> Управления Федерального казначейства по Магаданской области</w:t>
      </w:r>
      <w:r w:rsidR="005C0AC3" w:rsidRPr="00FA1CAE">
        <w:rPr>
          <w:rFonts w:ascii="Times New Roman" w:hAnsi="Times New Roman" w:cs="Times New Roman"/>
          <w:sz w:val="24"/>
          <w:szCs w:val="24"/>
        </w:rPr>
        <w:t xml:space="preserve"> </w:t>
      </w:r>
      <w:r w:rsidR="005C0AC3" w:rsidRPr="0074303F">
        <w:rPr>
          <w:rFonts w:ascii="Times New Roman" w:hAnsi="Times New Roman" w:cs="Times New Roman"/>
          <w:sz w:val="24"/>
          <w:szCs w:val="24"/>
        </w:rPr>
        <w:t xml:space="preserve">(далее – </w:t>
      </w:r>
      <w:r w:rsidR="005C0AC3">
        <w:rPr>
          <w:rFonts w:ascii="Times New Roman" w:hAnsi="Times New Roman" w:cs="Times New Roman"/>
          <w:sz w:val="24"/>
          <w:szCs w:val="24"/>
        </w:rPr>
        <w:t xml:space="preserve"> специалист-эксперт</w:t>
      </w:r>
      <w:r w:rsidR="005C0AC3" w:rsidRPr="0074303F">
        <w:rPr>
          <w:rFonts w:ascii="Times New Roman" w:hAnsi="Times New Roman" w:cs="Times New Roman"/>
          <w:sz w:val="24"/>
          <w:szCs w:val="24"/>
        </w:rPr>
        <w:t xml:space="preserve"> отдела) относится к </w:t>
      </w:r>
      <w:r w:rsidR="005C0AC3" w:rsidRPr="003C6E6C">
        <w:rPr>
          <w:rFonts w:ascii="Times New Roman" w:hAnsi="Times New Roman" w:cs="Times New Roman"/>
          <w:sz w:val="24"/>
          <w:szCs w:val="24"/>
        </w:rPr>
        <w:t>старшей группе</w:t>
      </w:r>
      <w:r w:rsidR="005C0AC3" w:rsidRPr="0074303F">
        <w:rPr>
          <w:rFonts w:ascii="Times New Roman" w:hAnsi="Times New Roman" w:cs="Times New Roman"/>
          <w:sz w:val="24"/>
          <w:szCs w:val="24"/>
        </w:rPr>
        <w:t xml:space="preserve"> должностей гражданской службы категории специалисты.</w:t>
      </w:r>
    </w:p>
    <w:p w:rsidR="005C0AC3" w:rsidRPr="009A72A6" w:rsidRDefault="005C0AC3" w:rsidP="005C0AC3">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 xml:space="preserve">Регистрационный номер (код) должности </w:t>
      </w:r>
      <w:r w:rsidRPr="0074303F">
        <w:rPr>
          <w:rFonts w:ascii="Times New Roman" w:hAnsi="Times New Roman" w:cs="Times New Roman"/>
          <w:sz w:val="24"/>
          <w:szCs w:val="24"/>
        </w:rPr>
        <w:t xml:space="preserve">– </w:t>
      </w:r>
      <w:r>
        <w:rPr>
          <w:rFonts w:ascii="Times New Roman" w:hAnsi="Times New Roman" w:cs="Times New Roman"/>
          <w:sz w:val="24"/>
          <w:szCs w:val="24"/>
        </w:rPr>
        <w:t>11-3-4-062</w:t>
      </w:r>
      <w:r w:rsidRPr="0074303F">
        <w:rPr>
          <w:rFonts w:ascii="Times New Roman" w:hAnsi="Times New Roman" w:cs="Times New Roman"/>
          <w:sz w:val="24"/>
          <w:szCs w:val="24"/>
        </w:rPr>
        <w:t>.</w:t>
      </w:r>
    </w:p>
    <w:p w:rsidR="005C0AC3" w:rsidRPr="0099141E" w:rsidRDefault="005C0AC3" w:rsidP="005C0AC3">
      <w:pPr>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1A78E3">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2</w:t>
      </w:r>
      <w:r w:rsidRPr="0099141E">
        <w:rPr>
          <w:rFonts w:ascii="Times New Roman" w:eastAsia="Times New Roman" w:hAnsi="Times New Roman" w:cs="Times New Roman"/>
          <w:color w:val="000000" w:themeColor="text1"/>
          <w:sz w:val="24"/>
          <w:szCs w:val="24"/>
          <w:lang w:eastAsia="ru-RU"/>
        </w:rPr>
        <w:t xml:space="preserve">. Область профессиональной служебной деятельности </w:t>
      </w:r>
      <w:r>
        <w:rPr>
          <w:rFonts w:ascii="Times New Roman" w:eastAsia="Times New Roman" w:hAnsi="Times New Roman" w:cs="Times New Roman"/>
          <w:color w:val="000000" w:themeColor="text1"/>
          <w:sz w:val="24"/>
          <w:szCs w:val="24"/>
          <w:lang w:eastAsia="ru-RU"/>
        </w:rPr>
        <w:t xml:space="preserve">специалиста-эксперта </w:t>
      </w:r>
      <w:r w:rsidRPr="0099141E">
        <w:rPr>
          <w:rFonts w:ascii="Times New Roman" w:eastAsia="Times New Roman" w:hAnsi="Times New Roman" w:cs="Times New Roman"/>
          <w:color w:val="000000" w:themeColor="text1"/>
          <w:sz w:val="24"/>
          <w:szCs w:val="24"/>
          <w:lang w:eastAsia="ru-RU"/>
        </w:rPr>
        <w:t xml:space="preserve"> отдела: Регулирование бюджетной системы.</w:t>
      </w:r>
    </w:p>
    <w:p w:rsidR="005C0AC3" w:rsidRPr="0043732B" w:rsidRDefault="001A78E3" w:rsidP="001A78E3">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          </w:t>
      </w:r>
      <w:r w:rsidR="005C0AC3">
        <w:rPr>
          <w:rFonts w:ascii="Times New Roman" w:eastAsia="Times New Roman" w:hAnsi="Times New Roman" w:cs="Times New Roman"/>
          <w:color w:val="000000" w:themeColor="text1"/>
          <w:sz w:val="24"/>
          <w:szCs w:val="24"/>
          <w:lang w:eastAsia="ru-RU"/>
        </w:rPr>
        <w:t>3</w:t>
      </w:r>
      <w:r w:rsidR="005C0AC3" w:rsidRPr="0099141E">
        <w:rPr>
          <w:rFonts w:ascii="Times New Roman" w:eastAsia="Times New Roman" w:hAnsi="Times New Roman" w:cs="Times New Roman"/>
          <w:color w:val="000000" w:themeColor="text1"/>
          <w:sz w:val="24"/>
          <w:szCs w:val="24"/>
          <w:lang w:eastAsia="ru-RU"/>
        </w:rPr>
        <w:t xml:space="preserve">. </w:t>
      </w:r>
      <w:r w:rsidR="005C0AC3" w:rsidRPr="00AF7C8D">
        <w:rPr>
          <w:rFonts w:ascii="Times New Roman" w:hAnsi="Times New Roman" w:cs="Times New Roman"/>
          <w:color w:val="000000" w:themeColor="text1"/>
          <w:sz w:val="24"/>
          <w:szCs w:val="24"/>
        </w:rPr>
        <w:t xml:space="preserve">Вид профессиональной служебной деятельности </w:t>
      </w:r>
      <w:r w:rsidR="005C0AC3">
        <w:rPr>
          <w:rFonts w:ascii="Times New Roman" w:eastAsia="Times New Roman" w:hAnsi="Times New Roman" w:cs="Times New Roman"/>
          <w:color w:val="000000" w:themeColor="text1"/>
          <w:sz w:val="24"/>
          <w:szCs w:val="24"/>
          <w:lang w:eastAsia="ru-RU"/>
        </w:rPr>
        <w:t xml:space="preserve"> специалиста-эксперта </w:t>
      </w:r>
      <w:r w:rsidR="005C0AC3" w:rsidRPr="0099141E">
        <w:rPr>
          <w:rFonts w:ascii="Times New Roman" w:eastAsia="Times New Roman" w:hAnsi="Times New Roman" w:cs="Times New Roman"/>
          <w:color w:val="000000" w:themeColor="text1"/>
          <w:sz w:val="24"/>
          <w:szCs w:val="24"/>
          <w:lang w:eastAsia="ru-RU"/>
        </w:rPr>
        <w:t xml:space="preserve"> </w:t>
      </w:r>
      <w:r w:rsidR="005C0AC3" w:rsidRPr="00AF7C8D">
        <w:rPr>
          <w:rFonts w:ascii="Times New Roman" w:hAnsi="Times New Roman" w:cs="Times New Roman"/>
          <w:color w:val="000000" w:themeColor="text1"/>
          <w:sz w:val="24"/>
          <w:szCs w:val="24"/>
        </w:rPr>
        <w:t xml:space="preserve">отдела: </w:t>
      </w:r>
      <w:r w:rsidR="005C0AC3" w:rsidRPr="00AF7C8D">
        <w:rPr>
          <w:rFonts w:ascii="Times New Roman" w:eastAsia="Times New Roman" w:hAnsi="Times New Roman" w:cs="Times New Roman"/>
          <w:color w:val="000000" w:themeColor="text1"/>
          <w:sz w:val="24"/>
          <w:szCs w:val="24"/>
          <w:lang w:eastAsia="ru-RU"/>
        </w:rPr>
        <w:t xml:space="preserve"> </w:t>
      </w:r>
    </w:p>
    <w:p w:rsidR="005C0AC3" w:rsidRPr="0043732B" w:rsidRDefault="005C0AC3" w:rsidP="005C0AC3">
      <w:pPr>
        <w:widowControl w:val="0"/>
        <w:autoSpaceDE w:val="0"/>
        <w:autoSpaceDN w:val="0"/>
        <w:spacing w:after="0"/>
        <w:rPr>
          <w:rFonts w:ascii="Times New Roman" w:eastAsia="Times New Roman" w:hAnsi="Times New Roman" w:cs="Times New Roman"/>
          <w:sz w:val="24"/>
          <w:szCs w:val="24"/>
          <w:lang w:eastAsia="ru-RU"/>
        </w:rPr>
      </w:pPr>
      <w:r w:rsidRPr="0043732B">
        <w:rPr>
          <w:rFonts w:ascii="Times New Roman" w:eastAsia="Times New Roman" w:hAnsi="Times New Roman" w:cs="Times New Roman"/>
          <w:sz w:val="24"/>
          <w:szCs w:val="24"/>
          <w:lang w:eastAsia="ru-RU"/>
        </w:rPr>
        <w:t xml:space="preserve">                   -Регулирование в сфере ведения казначейских счетов;</w:t>
      </w:r>
    </w:p>
    <w:p w:rsidR="005C0AC3" w:rsidRPr="0043732B" w:rsidRDefault="005C0AC3" w:rsidP="005C0AC3">
      <w:pPr>
        <w:widowControl w:val="0"/>
        <w:autoSpaceDE w:val="0"/>
        <w:autoSpaceDN w:val="0"/>
        <w:spacing w:after="0"/>
        <w:rPr>
          <w:rFonts w:ascii="Times New Roman" w:hAnsi="Times New Roman" w:cs="Times New Roman"/>
          <w:sz w:val="24"/>
          <w:szCs w:val="24"/>
        </w:rPr>
      </w:pPr>
      <w:r w:rsidRPr="0043732B">
        <w:rPr>
          <w:rFonts w:ascii="Times New Roman" w:eastAsia="Times New Roman" w:hAnsi="Times New Roman" w:cs="Times New Roman"/>
          <w:sz w:val="24"/>
          <w:szCs w:val="24"/>
          <w:lang w:eastAsia="ru-RU"/>
        </w:rPr>
        <w:t xml:space="preserve">                  -</w:t>
      </w:r>
      <w:r w:rsidRPr="0043732B">
        <w:rPr>
          <w:rFonts w:ascii="Times New Roman" w:hAnsi="Times New Roman" w:cs="Times New Roman"/>
          <w:sz w:val="24"/>
          <w:szCs w:val="24"/>
        </w:rPr>
        <w:t xml:space="preserve"> Кассовое обслуживание исполнения бюджетов;</w:t>
      </w:r>
    </w:p>
    <w:p w:rsidR="005C0AC3" w:rsidRPr="0043732B" w:rsidRDefault="005C0AC3" w:rsidP="005C0AC3">
      <w:pPr>
        <w:pStyle w:val="ConsPlusNormal"/>
        <w:spacing w:line="276" w:lineRule="auto"/>
        <w:rPr>
          <w:rFonts w:ascii="Times New Roman" w:hAnsi="Times New Roman" w:cs="Times New Roman"/>
          <w:sz w:val="24"/>
          <w:szCs w:val="24"/>
        </w:rPr>
      </w:pPr>
      <w:r w:rsidRPr="0043732B">
        <w:rPr>
          <w:rFonts w:ascii="Times New Roman" w:hAnsi="Times New Roman" w:cs="Times New Roman"/>
          <w:sz w:val="24"/>
          <w:szCs w:val="24"/>
        </w:rPr>
        <w:t xml:space="preserve">                  - Организация составления и обеспечения исполнения бюджетов бюджетной системы   </w:t>
      </w:r>
    </w:p>
    <w:p w:rsidR="005C0AC3" w:rsidRPr="0043732B" w:rsidRDefault="005C0AC3" w:rsidP="005C0AC3">
      <w:pPr>
        <w:pStyle w:val="ConsPlusNormal"/>
        <w:spacing w:line="276" w:lineRule="auto"/>
        <w:rPr>
          <w:rFonts w:ascii="Times New Roman" w:hAnsi="Times New Roman" w:cs="Times New Roman"/>
          <w:sz w:val="24"/>
          <w:szCs w:val="24"/>
        </w:rPr>
      </w:pPr>
      <w:r w:rsidRPr="0043732B">
        <w:rPr>
          <w:rFonts w:ascii="Times New Roman" w:hAnsi="Times New Roman" w:cs="Times New Roman"/>
          <w:sz w:val="24"/>
          <w:szCs w:val="24"/>
        </w:rPr>
        <w:t xml:space="preserve">                    Российской Федерации.</w:t>
      </w:r>
    </w:p>
    <w:p w:rsidR="005C0AC3" w:rsidRDefault="005C0AC3" w:rsidP="005C0AC3">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1A78E3">
        <w:rPr>
          <w:rFonts w:ascii="Times New Roman" w:hAnsi="Times New Roman" w:cs="Times New Roman"/>
          <w:sz w:val="24"/>
          <w:szCs w:val="24"/>
        </w:rPr>
        <w:t>4.</w:t>
      </w:r>
      <w:r w:rsidRPr="006E0FE1">
        <w:rPr>
          <w:rFonts w:ascii="Times New Roman" w:hAnsi="Times New Roman" w:cs="Times New Roman"/>
          <w:sz w:val="24"/>
          <w:szCs w:val="24"/>
        </w:rPr>
        <w:t xml:space="preserve"> Назначение на должность и освобождение от должности </w:t>
      </w:r>
      <w:r>
        <w:rPr>
          <w:rFonts w:ascii="Times New Roman" w:eastAsia="Times New Roman" w:hAnsi="Times New Roman" w:cs="Times New Roman"/>
          <w:color w:val="000000" w:themeColor="text1"/>
          <w:sz w:val="24"/>
          <w:szCs w:val="24"/>
          <w:lang w:eastAsia="ru-RU"/>
        </w:rPr>
        <w:t xml:space="preserve"> специалиста-эксперта </w:t>
      </w:r>
      <w:r w:rsidRPr="0099141E">
        <w:rPr>
          <w:rFonts w:ascii="Times New Roman" w:eastAsia="Times New Roman" w:hAnsi="Times New Roman" w:cs="Times New Roman"/>
          <w:color w:val="000000" w:themeColor="text1"/>
          <w:sz w:val="24"/>
          <w:szCs w:val="24"/>
          <w:lang w:eastAsia="ru-RU"/>
        </w:rPr>
        <w:t xml:space="preserve"> </w:t>
      </w:r>
      <w:r w:rsidRPr="006E0FE1">
        <w:rPr>
          <w:rFonts w:ascii="Times New Roman" w:hAnsi="Times New Roman" w:cs="Times New Roman"/>
          <w:sz w:val="24"/>
          <w:szCs w:val="24"/>
        </w:rPr>
        <w:t xml:space="preserve">отдела осуществляется </w:t>
      </w:r>
      <w:r w:rsidRPr="007C31C8">
        <w:rPr>
          <w:rFonts w:ascii="Times New Roman" w:hAnsi="Times New Roman" w:cs="Times New Roman"/>
          <w:sz w:val="24"/>
          <w:szCs w:val="24"/>
        </w:rPr>
        <w:t xml:space="preserve">руководителем </w:t>
      </w:r>
      <w:r w:rsidRPr="00D328AB">
        <w:rPr>
          <w:rFonts w:ascii="Times New Roman" w:hAnsi="Times New Roman" w:cs="Times New Roman"/>
          <w:color w:val="000000"/>
          <w:sz w:val="24"/>
          <w:szCs w:val="24"/>
        </w:rPr>
        <w:t>Управления Федерального  казначейства по Магаданской области</w:t>
      </w:r>
      <w:r>
        <w:rPr>
          <w:rFonts w:ascii="Times New Roman" w:hAnsi="Times New Roman" w:cs="Times New Roman"/>
          <w:color w:val="000000"/>
          <w:sz w:val="24"/>
          <w:szCs w:val="24"/>
        </w:rPr>
        <w:t xml:space="preserve"> (далее-Управление)</w:t>
      </w:r>
      <w:r w:rsidRPr="00D328AB">
        <w:rPr>
          <w:rFonts w:ascii="Times New Roman" w:hAnsi="Times New Roman" w:cs="Times New Roman"/>
          <w:sz w:val="24"/>
          <w:szCs w:val="24"/>
        </w:rPr>
        <w:t>.</w:t>
      </w:r>
    </w:p>
    <w:p w:rsidR="005C0AC3" w:rsidRDefault="001A78E3" w:rsidP="005C0A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5C0AC3" w:rsidRPr="00FA1CAE">
        <w:rPr>
          <w:rFonts w:ascii="Times New Roman" w:hAnsi="Times New Roman" w:cs="Times New Roman"/>
          <w:sz w:val="24"/>
          <w:szCs w:val="24"/>
        </w:rPr>
        <w:t xml:space="preserve"> </w:t>
      </w:r>
      <w:r w:rsidR="005C0AC3">
        <w:rPr>
          <w:rFonts w:ascii="Times New Roman" w:eastAsia="Times New Roman" w:hAnsi="Times New Roman" w:cs="Times New Roman"/>
          <w:color w:val="000000" w:themeColor="text1"/>
          <w:sz w:val="24"/>
          <w:szCs w:val="24"/>
          <w:lang w:eastAsia="ru-RU"/>
        </w:rPr>
        <w:t xml:space="preserve">Специалист </w:t>
      </w:r>
      <w:proofErr w:type="gramStart"/>
      <w:r w:rsidR="005C0AC3">
        <w:rPr>
          <w:rFonts w:ascii="Times New Roman" w:eastAsia="Times New Roman" w:hAnsi="Times New Roman" w:cs="Times New Roman"/>
          <w:color w:val="000000" w:themeColor="text1"/>
          <w:sz w:val="24"/>
          <w:szCs w:val="24"/>
          <w:lang w:eastAsia="ru-RU"/>
        </w:rPr>
        <w:t>–э</w:t>
      </w:r>
      <w:proofErr w:type="gramEnd"/>
      <w:r w:rsidR="005C0AC3">
        <w:rPr>
          <w:rFonts w:ascii="Times New Roman" w:eastAsia="Times New Roman" w:hAnsi="Times New Roman" w:cs="Times New Roman"/>
          <w:color w:val="000000" w:themeColor="text1"/>
          <w:sz w:val="24"/>
          <w:szCs w:val="24"/>
          <w:lang w:eastAsia="ru-RU"/>
        </w:rPr>
        <w:t>ксперт</w:t>
      </w:r>
      <w:r w:rsidR="005C0AC3" w:rsidRPr="0099141E">
        <w:rPr>
          <w:rFonts w:ascii="Times New Roman" w:eastAsia="Times New Roman" w:hAnsi="Times New Roman" w:cs="Times New Roman"/>
          <w:color w:val="000000" w:themeColor="text1"/>
          <w:sz w:val="24"/>
          <w:szCs w:val="24"/>
          <w:lang w:eastAsia="ru-RU"/>
        </w:rPr>
        <w:t xml:space="preserve"> </w:t>
      </w:r>
      <w:r w:rsidR="005C0AC3" w:rsidRPr="001F0382">
        <w:rPr>
          <w:rFonts w:ascii="Times New Roman" w:hAnsi="Times New Roman" w:cs="Times New Roman"/>
          <w:sz w:val="24"/>
          <w:szCs w:val="24"/>
        </w:rPr>
        <w:t>отдела</w:t>
      </w:r>
      <w:r w:rsidR="005C0AC3" w:rsidRPr="00FA1CAE">
        <w:rPr>
          <w:rFonts w:ascii="Times New Roman" w:hAnsi="Times New Roman" w:cs="Times New Roman"/>
          <w:sz w:val="24"/>
          <w:szCs w:val="24"/>
        </w:rPr>
        <w:t xml:space="preserve"> </w:t>
      </w:r>
      <w:r w:rsidR="005C0AC3" w:rsidRPr="006E0FE1">
        <w:rPr>
          <w:rFonts w:ascii="Times New Roman" w:hAnsi="Times New Roman" w:cs="Times New Roman"/>
          <w:sz w:val="24"/>
          <w:szCs w:val="24"/>
        </w:rPr>
        <w:t xml:space="preserve">непосредственно подчиняется </w:t>
      </w:r>
      <w:r w:rsidR="005C0AC3">
        <w:rPr>
          <w:rFonts w:ascii="Times New Roman" w:hAnsi="Times New Roman" w:cs="Times New Roman"/>
          <w:sz w:val="24"/>
          <w:szCs w:val="24"/>
        </w:rPr>
        <w:t xml:space="preserve">начальнику </w:t>
      </w:r>
      <w:r w:rsidR="009237E0">
        <w:rPr>
          <w:rFonts w:ascii="Times New Roman" w:hAnsi="Times New Roman" w:cs="Times New Roman"/>
          <w:sz w:val="24"/>
          <w:szCs w:val="24"/>
        </w:rPr>
        <w:t>о</w:t>
      </w:r>
      <w:r w:rsidR="005C0AC3">
        <w:rPr>
          <w:rFonts w:ascii="Times New Roman" w:hAnsi="Times New Roman" w:cs="Times New Roman"/>
          <w:sz w:val="24"/>
          <w:szCs w:val="24"/>
        </w:rPr>
        <w:t xml:space="preserve">тдела № 2 Управления Федерального казначейства по Магаданской области ( далее- отдел), </w:t>
      </w:r>
      <w:r w:rsidR="005C0AC3" w:rsidRPr="0087135E">
        <w:rPr>
          <w:rFonts w:ascii="Times New Roman" w:hAnsi="Times New Roman" w:cs="Times New Roman"/>
          <w:sz w:val="24"/>
          <w:szCs w:val="24"/>
        </w:rPr>
        <w:t>либо лицу, исполняющему его обязанности</w:t>
      </w:r>
      <w:r w:rsidR="005C0AC3">
        <w:t>.</w:t>
      </w:r>
    </w:p>
    <w:p w:rsidR="005C0AC3" w:rsidRDefault="001A78E3" w:rsidP="005C0AC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C0AC3">
        <w:rPr>
          <w:rFonts w:ascii="Times New Roman" w:hAnsi="Times New Roman" w:cs="Times New Roman"/>
          <w:sz w:val="24"/>
          <w:szCs w:val="24"/>
        </w:rPr>
        <w:t xml:space="preserve"> На </w:t>
      </w:r>
      <w:r w:rsidR="005C0AC3">
        <w:rPr>
          <w:rFonts w:ascii="Times New Roman" w:hAnsi="Times New Roman" w:cs="Times New Roman"/>
          <w:color w:val="000000" w:themeColor="text1"/>
          <w:sz w:val="24"/>
          <w:szCs w:val="24"/>
        </w:rPr>
        <w:t xml:space="preserve"> специалиста-эксперта </w:t>
      </w:r>
      <w:r w:rsidR="005C0AC3" w:rsidRPr="0099141E">
        <w:rPr>
          <w:rFonts w:ascii="Times New Roman" w:hAnsi="Times New Roman" w:cs="Times New Roman"/>
          <w:color w:val="000000" w:themeColor="text1"/>
          <w:sz w:val="24"/>
          <w:szCs w:val="24"/>
        </w:rPr>
        <w:t xml:space="preserve"> </w:t>
      </w:r>
      <w:r w:rsidR="005C0AC3">
        <w:rPr>
          <w:rFonts w:ascii="Times New Roman" w:hAnsi="Times New Roman" w:cs="Times New Roman"/>
          <w:sz w:val="24"/>
          <w:szCs w:val="24"/>
        </w:rPr>
        <w:t>о</w:t>
      </w:r>
      <w:r w:rsidR="005C0AC3" w:rsidRPr="009874C0">
        <w:rPr>
          <w:rFonts w:ascii="Times New Roman" w:hAnsi="Times New Roman" w:cs="Times New Roman"/>
          <w:sz w:val="24"/>
          <w:szCs w:val="24"/>
        </w:rPr>
        <w:t xml:space="preserve">тдела может быть возложено исполнение дополнительных обязанностей, выполняемых другими сотрудниками </w:t>
      </w:r>
      <w:r w:rsidR="005C0AC3">
        <w:rPr>
          <w:rFonts w:ascii="Times New Roman" w:hAnsi="Times New Roman" w:cs="Times New Roman"/>
          <w:sz w:val="24"/>
          <w:szCs w:val="24"/>
        </w:rPr>
        <w:t>о</w:t>
      </w:r>
      <w:r w:rsidR="005C0AC3" w:rsidRPr="009874C0">
        <w:rPr>
          <w:rFonts w:ascii="Times New Roman" w:hAnsi="Times New Roman" w:cs="Times New Roman"/>
          <w:sz w:val="24"/>
          <w:szCs w:val="24"/>
        </w:rPr>
        <w:t xml:space="preserve">тдела </w:t>
      </w:r>
      <w:r w:rsidR="005C0AC3">
        <w:rPr>
          <w:rFonts w:ascii="Times New Roman" w:hAnsi="Times New Roman" w:cs="Times New Roman"/>
          <w:sz w:val="24"/>
          <w:szCs w:val="24"/>
        </w:rPr>
        <w:t xml:space="preserve"> </w:t>
      </w:r>
      <w:r w:rsidR="005C0AC3" w:rsidRPr="009874C0">
        <w:rPr>
          <w:rFonts w:ascii="Times New Roman" w:hAnsi="Times New Roman" w:cs="Times New Roman"/>
          <w:sz w:val="24"/>
          <w:szCs w:val="24"/>
        </w:rPr>
        <w:t xml:space="preserve"> на время их отсутствия согласно распределению обязанностей</w:t>
      </w:r>
      <w:r w:rsidR="005C0AC3">
        <w:rPr>
          <w:rFonts w:ascii="Times New Roman" w:hAnsi="Times New Roman" w:cs="Times New Roman"/>
          <w:sz w:val="24"/>
          <w:szCs w:val="24"/>
        </w:rPr>
        <w:t>.</w:t>
      </w:r>
    </w:p>
    <w:p w:rsidR="005C0AC3" w:rsidRDefault="005C0AC3" w:rsidP="005C0AC3">
      <w:pPr>
        <w:pStyle w:val="ConsPlusNormal"/>
        <w:jc w:val="center"/>
        <w:outlineLvl w:val="1"/>
        <w:rPr>
          <w:rFonts w:ascii="Times New Roman" w:hAnsi="Times New Roman" w:cs="Times New Roman"/>
          <w:sz w:val="24"/>
          <w:szCs w:val="24"/>
        </w:rPr>
      </w:pPr>
    </w:p>
    <w:p w:rsidR="005C0AC3" w:rsidRPr="00E812F1" w:rsidRDefault="005C0AC3" w:rsidP="005C0AC3">
      <w:pPr>
        <w:pStyle w:val="ConsPlusNormal"/>
        <w:jc w:val="center"/>
        <w:outlineLvl w:val="1"/>
        <w:rPr>
          <w:rFonts w:ascii="Times New Roman" w:hAnsi="Times New Roman" w:cs="Times New Roman"/>
          <w:b/>
          <w:sz w:val="24"/>
          <w:szCs w:val="24"/>
        </w:rPr>
      </w:pPr>
      <w:r w:rsidRPr="00E812F1">
        <w:rPr>
          <w:rFonts w:ascii="Times New Roman" w:hAnsi="Times New Roman" w:cs="Times New Roman"/>
          <w:b/>
          <w:sz w:val="24"/>
          <w:szCs w:val="24"/>
        </w:rPr>
        <w:t>II. Квалификационные требования для замещения должности</w:t>
      </w:r>
    </w:p>
    <w:p w:rsidR="005C0AC3" w:rsidRPr="00E812F1" w:rsidRDefault="005C0AC3" w:rsidP="005C0AC3">
      <w:pPr>
        <w:pStyle w:val="ConsPlusNormal"/>
        <w:jc w:val="center"/>
        <w:rPr>
          <w:rFonts w:ascii="Times New Roman" w:hAnsi="Times New Roman" w:cs="Times New Roman"/>
          <w:b/>
          <w:sz w:val="24"/>
          <w:szCs w:val="24"/>
        </w:rPr>
      </w:pPr>
      <w:r w:rsidRPr="00E812F1">
        <w:rPr>
          <w:rFonts w:ascii="Times New Roman" w:hAnsi="Times New Roman" w:cs="Times New Roman"/>
          <w:b/>
          <w:sz w:val="24"/>
          <w:szCs w:val="24"/>
        </w:rPr>
        <w:t xml:space="preserve">гражданской службы </w:t>
      </w:r>
    </w:p>
    <w:p w:rsidR="005C0AC3" w:rsidRPr="00FA1CAE" w:rsidRDefault="005C0AC3" w:rsidP="005C0AC3">
      <w:pPr>
        <w:pStyle w:val="ConsPlusNormal"/>
        <w:jc w:val="center"/>
        <w:rPr>
          <w:rFonts w:ascii="Times New Roman" w:hAnsi="Times New Roman" w:cs="Times New Roman"/>
          <w:sz w:val="24"/>
          <w:szCs w:val="24"/>
        </w:rPr>
      </w:pPr>
    </w:p>
    <w:p w:rsidR="005C0AC3" w:rsidRPr="00FA1CAE" w:rsidRDefault="001A78E3" w:rsidP="005C0AC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w:t>
      </w:r>
      <w:r w:rsidR="005C0AC3" w:rsidRPr="00FA1CAE">
        <w:rPr>
          <w:rFonts w:ascii="Times New Roman" w:hAnsi="Times New Roman" w:cs="Times New Roman"/>
          <w:sz w:val="24"/>
          <w:szCs w:val="24"/>
        </w:rPr>
        <w:t xml:space="preserve">. Для замещения должности </w:t>
      </w:r>
      <w:r w:rsidR="005C0AC3">
        <w:rPr>
          <w:rFonts w:ascii="Times New Roman" w:hAnsi="Times New Roman" w:cs="Times New Roman"/>
          <w:color w:val="000000" w:themeColor="text1"/>
          <w:sz w:val="24"/>
          <w:szCs w:val="24"/>
        </w:rPr>
        <w:t xml:space="preserve">  специалиста-эксперта </w:t>
      </w:r>
      <w:r w:rsidR="005C0AC3" w:rsidRPr="0099141E">
        <w:rPr>
          <w:rFonts w:ascii="Times New Roman" w:hAnsi="Times New Roman" w:cs="Times New Roman"/>
          <w:color w:val="000000" w:themeColor="text1"/>
          <w:sz w:val="24"/>
          <w:szCs w:val="24"/>
        </w:rPr>
        <w:t xml:space="preserve"> </w:t>
      </w:r>
      <w:r w:rsidR="005C0AC3" w:rsidRPr="001F0382">
        <w:rPr>
          <w:rFonts w:ascii="Times New Roman" w:hAnsi="Times New Roman" w:cs="Times New Roman"/>
          <w:sz w:val="24"/>
          <w:szCs w:val="24"/>
        </w:rPr>
        <w:t>отдела</w:t>
      </w:r>
      <w:r w:rsidR="005C0AC3" w:rsidRPr="00FA1CAE">
        <w:rPr>
          <w:rFonts w:ascii="Times New Roman" w:hAnsi="Times New Roman" w:cs="Times New Roman"/>
          <w:sz w:val="24"/>
          <w:szCs w:val="24"/>
        </w:rPr>
        <w:t xml:space="preserve"> устанавливаются следующие квалификационные требования.</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5C0AC3" w:rsidRPr="003A1228">
        <w:rPr>
          <w:rFonts w:ascii="Times New Roman" w:hAnsi="Times New Roman" w:cs="Times New Roman"/>
          <w:sz w:val="24"/>
          <w:szCs w:val="24"/>
        </w:rPr>
        <w:t>.1. Наличие высшего образовани</w:t>
      </w:r>
      <w:proofErr w:type="gramStart"/>
      <w:r w:rsidR="005C0AC3" w:rsidRPr="003A1228">
        <w:rPr>
          <w:rFonts w:ascii="Times New Roman" w:hAnsi="Times New Roman" w:cs="Times New Roman"/>
          <w:sz w:val="24"/>
          <w:szCs w:val="24"/>
        </w:rPr>
        <w:t>я-</w:t>
      </w:r>
      <w:proofErr w:type="gramEnd"/>
      <w:r w:rsidR="005C0AC3" w:rsidRPr="003A1228">
        <w:rPr>
          <w:rFonts w:ascii="Times New Roman" w:hAnsi="Times New Roman" w:cs="Times New Roman"/>
          <w:sz w:val="24"/>
          <w:szCs w:val="24"/>
        </w:rPr>
        <w:t xml:space="preserve"> </w:t>
      </w:r>
      <w:proofErr w:type="spellStart"/>
      <w:r w:rsidR="005C0AC3" w:rsidRPr="003A1228">
        <w:rPr>
          <w:rFonts w:ascii="Times New Roman" w:hAnsi="Times New Roman" w:cs="Times New Roman"/>
          <w:sz w:val="24"/>
          <w:szCs w:val="24"/>
        </w:rPr>
        <w:t>бакалавриат</w:t>
      </w:r>
      <w:proofErr w:type="spellEnd"/>
      <w:r w:rsidR="005C0AC3" w:rsidRPr="003A1228">
        <w:rPr>
          <w:rFonts w:ascii="Times New Roman" w:hAnsi="Times New Roman" w:cs="Times New Roman"/>
          <w:sz w:val="24"/>
          <w:szCs w:val="24"/>
        </w:rPr>
        <w:t>.</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5C0AC3" w:rsidRPr="003A1228">
        <w:rPr>
          <w:rFonts w:ascii="Times New Roman" w:hAnsi="Times New Roman" w:cs="Times New Roman"/>
          <w:sz w:val="24"/>
          <w:szCs w:val="24"/>
        </w:rPr>
        <w:t xml:space="preserve">.2. Требования к продолжительности стажа гражданской службы или работы по специальности, направлению подготовки: без предъявления требования к стажу. </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5C0AC3" w:rsidRPr="003A1228">
        <w:rPr>
          <w:rFonts w:ascii="Times New Roman" w:hAnsi="Times New Roman" w:cs="Times New Roman"/>
          <w:sz w:val="24"/>
          <w:szCs w:val="24"/>
        </w:rPr>
        <w:t xml:space="preserve">.3. Наличие базовых знаний: </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Знание государственного языка Российской Федерации (русского языка);</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Знание 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lastRenderedPageBreak/>
        <w:t>- Знание и умения в области информационно-коммуникационных технологий:</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знание основ информационной безопасности и защиты информации;</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знание основных положений законодательства о персональных данных;</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знание общих принципов функционирования системы электронного документооборота;</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знание основных положений законодательства об электронной подписи;</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знания и умения по применению персонального компьютера;</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xml:space="preserve">- Знания в области документооборота и делопроизводства. </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5C0AC3" w:rsidRPr="003A1228">
        <w:rPr>
          <w:rFonts w:ascii="Times New Roman" w:hAnsi="Times New Roman" w:cs="Times New Roman"/>
          <w:sz w:val="24"/>
          <w:szCs w:val="24"/>
        </w:rPr>
        <w:t>.4. Наличие профессиональных знаний:</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6.4.1.</w:t>
      </w:r>
      <w:r w:rsidR="005C0AC3" w:rsidRPr="003A1228">
        <w:rPr>
          <w:rFonts w:ascii="Times New Roman" w:hAnsi="Times New Roman" w:cs="Times New Roman"/>
          <w:sz w:val="24"/>
          <w:szCs w:val="24"/>
        </w:rPr>
        <w:t xml:space="preserve"> </w:t>
      </w:r>
      <w:r>
        <w:rPr>
          <w:rFonts w:ascii="Times New Roman" w:hAnsi="Times New Roman" w:cs="Times New Roman"/>
          <w:sz w:val="24"/>
          <w:szCs w:val="24"/>
        </w:rPr>
        <w:t>В</w:t>
      </w:r>
      <w:r w:rsidR="005C0AC3" w:rsidRPr="003A1228">
        <w:rPr>
          <w:rFonts w:ascii="Times New Roman" w:hAnsi="Times New Roman" w:cs="Times New Roman"/>
          <w:sz w:val="24"/>
          <w:szCs w:val="24"/>
        </w:rPr>
        <w:t xml:space="preserve"> сфере законодательства Российской Федерации: </w:t>
      </w:r>
    </w:p>
    <w:p w:rsidR="005C0AC3" w:rsidRPr="003A1228" w:rsidRDefault="005C0AC3" w:rsidP="005C0AC3">
      <w:pPr>
        <w:pStyle w:val="ConsPlusNormal"/>
        <w:ind w:firstLine="540"/>
        <w:jc w:val="both"/>
        <w:rPr>
          <w:rFonts w:ascii="Times New Roman" w:hAnsi="Times New Roman" w:cs="Times New Roman"/>
          <w:sz w:val="24"/>
          <w:szCs w:val="24"/>
        </w:rPr>
      </w:pPr>
      <w:proofErr w:type="gramStart"/>
      <w:r w:rsidRPr="003A1228">
        <w:rPr>
          <w:rFonts w:ascii="Times New Roman" w:hAnsi="Times New Roman" w:cs="Times New Roman"/>
          <w:sz w:val="24"/>
          <w:szCs w:val="24"/>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3A1228">
        <w:rPr>
          <w:rFonts w:ascii="Times New Roman" w:hAnsi="Times New Roman" w:cs="Times New Roman"/>
          <w:sz w:val="24"/>
          <w:szCs w:val="24"/>
        </w:rPr>
        <w:t xml:space="preserve">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аппаратное и программное обеспечение; возможности и особенности </w:t>
      </w:r>
      <w:proofErr w:type="gramStart"/>
      <w:r w:rsidRPr="003A1228">
        <w:rPr>
          <w:rFonts w:ascii="Times New Roman" w:hAnsi="Times New Roman" w:cs="Times New Roman"/>
          <w:sz w:val="24"/>
          <w:szCs w:val="24"/>
        </w:rPr>
        <w:t>применения</w:t>
      </w:r>
      <w:proofErr w:type="gramEnd"/>
      <w:r w:rsidRPr="003A1228">
        <w:rPr>
          <w:rFonts w:ascii="Times New Roman" w:hAnsi="Times New Roman" w:cs="Times New Roman"/>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5C0AC3" w:rsidRPr="003A1228" w:rsidRDefault="005C0AC3" w:rsidP="005C0AC3">
      <w:pPr>
        <w:pStyle w:val="ConsPlusNormal"/>
        <w:ind w:firstLine="54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Специалист </w:t>
      </w:r>
      <w:proofErr w:type="gramStart"/>
      <w:r>
        <w:rPr>
          <w:rFonts w:ascii="Times New Roman" w:hAnsi="Times New Roman" w:cs="Times New Roman"/>
          <w:color w:val="000000" w:themeColor="text1"/>
          <w:sz w:val="24"/>
          <w:szCs w:val="24"/>
        </w:rPr>
        <w:t>–э</w:t>
      </w:r>
      <w:proofErr w:type="gramEnd"/>
      <w:r>
        <w:rPr>
          <w:rFonts w:ascii="Times New Roman" w:hAnsi="Times New Roman" w:cs="Times New Roman"/>
          <w:color w:val="000000" w:themeColor="text1"/>
          <w:sz w:val="24"/>
          <w:szCs w:val="24"/>
        </w:rPr>
        <w:t xml:space="preserve">ксперт  </w:t>
      </w:r>
      <w:r w:rsidRPr="0099141E">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отдела  </w:t>
      </w:r>
      <w:r w:rsidRPr="003A1228">
        <w:rPr>
          <w:rFonts w:ascii="Times New Roman" w:hAnsi="Times New Roman" w:cs="Times New Roman"/>
          <w:sz w:val="24"/>
          <w:szCs w:val="24"/>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6.4.2.</w:t>
      </w:r>
      <w:r w:rsidR="005C0AC3" w:rsidRPr="003A1228">
        <w:rPr>
          <w:rFonts w:ascii="Times New Roman" w:hAnsi="Times New Roman" w:cs="Times New Roman"/>
          <w:sz w:val="24"/>
          <w:szCs w:val="24"/>
        </w:rPr>
        <w:t xml:space="preserve"> Иные профессиональные знания:</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xml:space="preserve"> -порядок учета бюджетных и денежных обязательств получателей средств федерального бюджета;</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xml:space="preserve"> виды и структуру отчетности по кассовому обслуживанию исполнения бюджетов бюджетной системы Российской Федерации;</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xml:space="preserve">- основы кассового исполнения бюджетов бюджетной системы Российской Федерации;   </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xml:space="preserve">-правовые и организационные основы, субъекты национальной платежной системы;  </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xml:space="preserve">- требования к организации и функционированию платежных систем; </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5C0AC3" w:rsidRPr="003A1228">
        <w:rPr>
          <w:rFonts w:ascii="Times New Roman" w:hAnsi="Times New Roman" w:cs="Times New Roman"/>
          <w:sz w:val="24"/>
          <w:szCs w:val="24"/>
        </w:rPr>
        <w:t>.5. Наличие функциональных знаний:</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централизованная и смешанная формы ведения делопроизводства;</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система взаимодействия в рамках внутриведомственного и межведомственного электронного документооборота;</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состав управленческих документов, общие требования к оформлению документов, формирование документального фонда организации.</w:t>
      </w:r>
    </w:p>
    <w:p w:rsidR="005C0AC3" w:rsidRPr="003A1228" w:rsidRDefault="001A78E3" w:rsidP="005C0AC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5C0AC3" w:rsidRPr="003A1228">
        <w:rPr>
          <w:rFonts w:ascii="Times New Roman" w:hAnsi="Times New Roman" w:cs="Times New Roman"/>
          <w:sz w:val="24"/>
          <w:szCs w:val="24"/>
        </w:rPr>
        <w:t xml:space="preserve">.6. Наличие базовых умений: </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 умение мыслить системно (стратегически);</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-умение планировать, рационально использовать служебное время и достигать результата;</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-коммуникативные умения;</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-умение управлять изменениями;</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-умение руководить подчиненными, эффективно планировать,</w:t>
      </w:r>
    </w:p>
    <w:p w:rsidR="005C0AC3" w:rsidRPr="003A1228"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-умение организовывать работу и контролировать ее выполнение;</w:t>
      </w:r>
    </w:p>
    <w:p w:rsidR="005C0AC3" w:rsidRDefault="005C0AC3" w:rsidP="005C0AC3">
      <w:pPr>
        <w:pStyle w:val="ConsPlusNormal"/>
        <w:ind w:firstLine="540"/>
        <w:jc w:val="both"/>
        <w:rPr>
          <w:rFonts w:ascii="Times New Roman" w:hAnsi="Times New Roman" w:cs="Times New Roman"/>
          <w:sz w:val="24"/>
          <w:szCs w:val="24"/>
        </w:rPr>
      </w:pPr>
      <w:r w:rsidRPr="003A1228">
        <w:rPr>
          <w:rFonts w:ascii="Times New Roman" w:hAnsi="Times New Roman" w:cs="Times New Roman"/>
          <w:sz w:val="24"/>
          <w:szCs w:val="24"/>
        </w:rPr>
        <w:t>-умение оперативно принимать и реализовывать управленческие решения.</w:t>
      </w:r>
    </w:p>
    <w:p w:rsidR="001A78E3" w:rsidRPr="003A1228" w:rsidRDefault="001A78E3" w:rsidP="005C0AC3">
      <w:pPr>
        <w:pStyle w:val="ConsPlusNormal"/>
        <w:ind w:firstLine="540"/>
        <w:jc w:val="both"/>
        <w:rPr>
          <w:rFonts w:ascii="Times New Roman" w:hAnsi="Times New Roman" w:cs="Times New Roman"/>
          <w:sz w:val="24"/>
          <w:szCs w:val="24"/>
        </w:rPr>
      </w:pP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6</w:t>
      </w:r>
      <w:r w:rsidRPr="003A1228">
        <w:rPr>
          <w:rFonts w:ascii="Times New Roman" w:hAnsi="Times New Roman" w:cs="Times New Roman"/>
          <w:sz w:val="24"/>
          <w:szCs w:val="24"/>
        </w:rPr>
        <w:t>.7. Наличие профессиональных умений: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6.8. Наличие функциональных умений: </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-разработка проектов документов;</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-пользование современной оргтехникой и программными продуктами;</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-работа с внутренними и периферийными устройствами компьютера;</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-нормы делового общения;</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-работа со служебной информацией;</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-работа с информационными-коммуникационными сетями, в том числе сетью Интернет, работа в операционной системе, работа с электронной почтой, работа с электронными таблицами;</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-работа с  базами данных;</w:t>
      </w:r>
    </w:p>
    <w:p w:rsidR="001A78E3" w:rsidRDefault="001A78E3" w:rsidP="001A78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-умение контролировать качество и </w:t>
      </w:r>
      <w:proofErr w:type="gramStart"/>
      <w:r>
        <w:rPr>
          <w:rFonts w:ascii="Times New Roman" w:hAnsi="Times New Roman" w:cs="Times New Roman"/>
          <w:sz w:val="24"/>
          <w:szCs w:val="24"/>
        </w:rPr>
        <w:t>согласованной</w:t>
      </w:r>
      <w:proofErr w:type="gramEnd"/>
      <w:r>
        <w:rPr>
          <w:rFonts w:ascii="Times New Roman" w:hAnsi="Times New Roman" w:cs="Times New Roman"/>
          <w:sz w:val="24"/>
          <w:szCs w:val="24"/>
        </w:rPr>
        <w:t xml:space="preserve"> полученных результатов.</w:t>
      </w:r>
    </w:p>
    <w:p w:rsidR="005C0AC3" w:rsidRPr="006E0FE1" w:rsidRDefault="005C0AC3" w:rsidP="005C0AC3">
      <w:pPr>
        <w:pStyle w:val="ConsPlusNormal"/>
        <w:ind w:firstLine="540"/>
        <w:jc w:val="both"/>
        <w:rPr>
          <w:rFonts w:ascii="Times New Roman" w:hAnsi="Times New Roman" w:cs="Times New Roman"/>
          <w:sz w:val="24"/>
          <w:szCs w:val="24"/>
        </w:rPr>
      </w:pPr>
    </w:p>
    <w:p w:rsidR="005C0AC3" w:rsidRDefault="005C0AC3" w:rsidP="005C0AC3">
      <w:pPr>
        <w:pStyle w:val="ConsPlusNormal"/>
        <w:jc w:val="center"/>
        <w:outlineLvl w:val="1"/>
        <w:rPr>
          <w:rFonts w:ascii="Times New Roman" w:hAnsi="Times New Roman" w:cs="Times New Roman"/>
          <w:b/>
          <w:sz w:val="24"/>
          <w:szCs w:val="24"/>
        </w:rPr>
      </w:pPr>
      <w:r w:rsidRPr="007E34BD">
        <w:rPr>
          <w:rFonts w:ascii="Times New Roman" w:hAnsi="Times New Roman" w:cs="Times New Roman"/>
          <w:b/>
          <w:sz w:val="24"/>
          <w:szCs w:val="24"/>
        </w:rPr>
        <w:t>III. Должностные обязанности, права и ответственность</w:t>
      </w:r>
    </w:p>
    <w:p w:rsidR="005C0AC3" w:rsidRDefault="005C0AC3" w:rsidP="005C0AC3">
      <w:pPr>
        <w:pStyle w:val="ConsPlusNormal"/>
        <w:jc w:val="center"/>
        <w:outlineLvl w:val="1"/>
        <w:rPr>
          <w:rFonts w:ascii="Times New Roman" w:hAnsi="Times New Roman" w:cs="Times New Roman"/>
          <w:sz w:val="24"/>
          <w:szCs w:val="24"/>
        </w:rPr>
      </w:pPr>
    </w:p>
    <w:p w:rsidR="005C0AC3" w:rsidRPr="003A1228" w:rsidRDefault="00A85D60"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5C0AC3" w:rsidRPr="003A1228">
        <w:rPr>
          <w:rFonts w:ascii="Times New Roman" w:eastAsia="Times New Roman" w:hAnsi="Times New Roman" w:cs="Times New Roman"/>
          <w:sz w:val="24"/>
          <w:szCs w:val="24"/>
          <w:lang w:eastAsia="ru-RU"/>
        </w:rPr>
        <w:t xml:space="preserve">. Основные права и обязанности </w:t>
      </w:r>
      <w:r w:rsidR="005C0AC3">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color w:val="000000" w:themeColor="text1"/>
          <w:sz w:val="24"/>
          <w:szCs w:val="24"/>
          <w:lang w:eastAsia="ru-RU"/>
        </w:rPr>
        <w:t xml:space="preserve">специалиста-эксперта </w:t>
      </w:r>
      <w:r w:rsidR="005C0AC3" w:rsidRPr="0099141E">
        <w:rPr>
          <w:rFonts w:ascii="Times New Roman" w:eastAsia="Times New Roman" w:hAnsi="Times New Roman" w:cs="Times New Roman"/>
          <w:color w:val="000000" w:themeColor="text1"/>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отдела: </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Специалист – эксперт </w:t>
      </w:r>
      <w:r w:rsidRPr="0099141E">
        <w:rPr>
          <w:rFonts w:ascii="Times New Roman" w:eastAsia="Times New Roman" w:hAnsi="Times New Roman" w:cs="Times New Roman"/>
          <w:color w:val="000000" w:themeColor="text1"/>
          <w:sz w:val="24"/>
          <w:szCs w:val="24"/>
          <w:lang w:eastAsia="ru-RU"/>
        </w:rPr>
        <w:t xml:space="preserve"> </w:t>
      </w:r>
      <w:r w:rsidRPr="003A1228">
        <w:rPr>
          <w:rFonts w:ascii="Times New Roman" w:eastAsia="Times New Roman" w:hAnsi="Times New Roman" w:cs="Times New Roman"/>
          <w:sz w:val="24"/>
          <w:szCs w:val="24"/>
          <w:lang w:eastAsia="ru-RU"/>
        </w:rPr>
        <w:t xml:space="preserve">отдела имеет право </w:t>
      </w:r>
      <w:proofErr w:type="gramStart"/>
      <w:r w:rsidRPr="003A1228">
        <w:rPr>
          <w:rFonts w:ascii="Times New Roman" w:eastAsia="Times New Roman" w:hAnsi="Times New Roman" w:cs="Times New Roman"/>
          <w:sz w:val="24"/>
          <w:szCs w:val="24"/>
          <w:lang w:eastAsia="ru-RU"/>
        </w:rPr>
        <w:t>на</w:t>
      </w:r>
      <w:proofErr w:type="gramEnd"/>
      <w:r w:rsidRPr="003A1228">
        <w:rPr>
          <w:rFonts w:ascii="Times New Roman" w:eastAsia="Times New Roman" w:hAnsi="Times New Roman" w:cs="Times New Roman"/>
          <w:sz w:val="24"/>
          <w:szCs w:val="24"/>
          <w:lang w:eastAsia="ru-RU"/>
        </w:rPr>
        <w:t>:</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обеспечение надлежащих организационно-технических условий, необходимых для исполнения должностных обязанностей;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защиту сведений о себе;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должностной рост на конкурсной основе;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профессиональное развитие в порядке, установленном Федеральным </w:t>
      </w:r>
      <w:hyperlink r:id="rId9" w:history="1">
        <w:r w:rsidRPr="003A1228">
          <w:rPr>
            <w:rFonts w:ascii="Times New Roman" w:eastAsia="Times New Roman" w:hAnsi="Times New Roman" w:cs="Times New Roman"/>
            <w:sz w:val="24"/>
            <w:szCs w:val="24"/>
            <w:lang w:eastAsia="ru-RU"/>
          </w:rPr>
          <w:t>законом</w:t>
        </w:r>
      </w:hyperlink>
      <w:r w:rsidRPr="003A1228">
        <w:rPr>
          <w:rFonts w:ascii="Times New Roman" w:eastAsia="Times New Roman" w:hAnsi="Times New Roman" w:cs="Times New Roman"/>
          <w:sz w:val="24"/>
          <w:szCs w:val="24"/>
          <w:lang w:eastAsia="ru-RU"/>
        </w:rPr>
        <w:t xml:space="preserve"> и другими федеральными законами;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членство в профессиональном союзе;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рассмотрение индивидуальных служебных споров в соответствии с Федеральным </w:t>
      </w:r>
      <w:hyperlink r:id="rId10" w:history="1">
        <w:r w:rsidRPr="003A1228">
          <w:rPr>
            <w:rFonts w:ascii="Times New Roman" w:eastAsia="Times New Roman" w:hAnsi="Times New Roman" w:cs="Times New Roman"/>
            <w:sz w:val="24"/>
            <w:szCs w:val="24"/>
            <w:lang w:eastAsia="ru-RU"/>
          </w:rPr>
          <w:t>законом</w:t>
        </w:r>
      </w:hyperlink>
      <w:r w:rsidRPr="003A1228">
        <w:rPr>
          <w:rFonts w:ascii="Times New Roman" w:eastAsia="Times New Roman" w:hAnsi="Times New Roman" w:cs="Times New Roman"/>
          <w:sz w:val="24"/>
          <w:szCs w:val="24"/>
          <w:lang w:eastAsia="ru-RU"/>
        </w:rPr>
        <w:t xml:space="preserve"> и другими федеральными </w:t>
      </w:r>
      <w:hyperlink r:id="rId11" w:history="1">
        <w:r w:rsidRPr="003A1228">
          <w:rPr>
            <w:rFonts w:ascii="Times New Roman" w:eastAsia="Times New Roman" w:hAnsi="Times New Roman" w:cs="Times New Roman"/>
            <w:sz w:val="24"/>
            <w:szCs w:val="24"/>
            <w:lang w:eastAsia="ru-RU"/>
          </w:rPr>
          <w:t>законами</w:t>
        </w:r>
      </w:hyperlink>
      <w:r w:rsidRPr="003A1228">
        <w:rPr>
          <w:rFonts w:ascii="Times New Roman" w:eastAsia="Times New Roman" w:hAnsi="Times New Roman" w:cs="Times New Roman"/>
          <w:sz w:val="24"/>
          <w:szCs w:val="24"/>
          <w:lang w:eastAsia="ru-RU"/>
        </w:rPr>
        <w:t>;</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проведение по его заявлению служебной проверки;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защиту своих прав и законных интересов на гражданской службе, включая обжалование в суд их нарушения;</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lastRenderedPageBreak/>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w:t>
      </w:r>
      <w:hyperlink r:id="rId12" w:history="1">
        <w:r w:rsidRPr="003A1228">
          <w:rPr>
            <w:rFonts w:ascii="Times New Roman" w:eastAsia="Times New Roman" w:hAnsi="Times New Roman" w:cs="Times New Roman"/>
            <w:sz w:val="24"/>
            <w:szCs w:val="24"/>
            <w:lang w:eastAsia="ru-RU"/>
          </w:rPr>
          <w:t>государственную защиту</w:t>
        </w:r>
      </w:hyperlink>
      <w:r w:rsidRPr="003A1228">
        <w:rPr>
          <w:rFonts w:ascii="Times New Roman" w:eastAsia="Times New Roman" w:hAnsi="Times New Roman" w:cs="Times New Roman"/>
          <w:sz w:val="24"/>
          <w:szCs w:val="24"/>
          <w:lang w:eastAsia="ru-RU"/>
        </w:rPr>
        <w:t xml:space="preserve"> своих жизни и здоровья, жизни и здоровья членов своей семьи, а также принадлежащего ему имущества;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государственное пенсионное обеспечение в соответствии с федеральным </w:t>
      </w:r>
      <w:hyperlink r:id="rId13" w:history="1">
        <w:r w:rsidRPr="003A1228">
          <w:rPr>
            <w:rFonts w:ascii="Times New Roman" w:eastAsia="Times New Roman" w:hAnsi="Times New Roman" w:cs="Times New Roman"/>
            <w:sz w:val="24"/>
            <w:szCs w:val="24"/>
            <w:lang w:eastAsia="ru-RU"/>
          </w:rPr>
          <w:t>законом.</w:t>
        </w:r>
      </w:hyperlink>
    </w:p>
    <w:p w:rsidR="005C0AC3"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Par20"/>
      <w:bookmarkEnd w:id="0"/>
      <w:r>
        <w:rPr>
          <w:rFonts w:ascii="Times New Roman" w:eastAsia="Times New Roman" w:hAnsi="Times New Roman" w:cs="Times New Roman"/>
          <w:color w:val="000000" w:themeColor="text1"/>
          <w:sz w:val="24"/>
          <w:szCs w:val="24"/>
          <w:lang w:eastAsia="ru-RU"/>
        </w:rPr>
        <w:t>Специалист-эксперт</w:t>
      </w:r>
      <w:r w:rsidRPr="0099141E">
        <w:rPr>
          <w:rFonts w:ascii="Times New Roman" w:eastAsia="Times New Roman" w:hAnsi="Times New Roman" w:cs="Times New Roman"/>
          <w:color w:val="000000" w:themeColor="text1"/>
          <w:sz w:val="24"/>
          <w:szCs w:val="24"/>
          <w:lang w:eastAsia="ru-RU"/>
        </w:rPr>
        <w:t xml:space="preserve"> </w:t>
      </w:r>
      <w:r w:rsidRPr="003A1228">
        <w:rPr>
          <w:rFonts w:ascii="Times New Roman" w:eastAsia="Times New Roman" w:hAnsi="Times New Roman" w:cs="Times New Roman"/>
          <w:sz w:val="24"/>
          <w:szCs w:val="24"/>
          <w:lang w:eastAsia="ru-RU"/>
        </w:rPr>
        <w:t>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Специалист эксперт</w:t>
      </w:r>
      <w:r w:rsidRPr="003A1228">
        <w:rPr>
          <w:rFonts w:ascii="Times New Roman" w:eastAsia="Times New Roman" w:hAnsi="Times New Roman" w:cs="Times New Roman"/>
          <w:sz w:val="24"/>
          <w:szCs w:val="24"/>
          <w:lang w:eastAsia="ru-RU"/>
        </w:rPr>
        <w:t xml:space="preserve"> отдела обязан:</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соблюдать </w:t>
      </w:r>
      <w:hyperlink r:id="rId14" w:history="1">
        <w:r w:rsidRPr="003A1228">
          <w:rPr>
            <w:rFonts w:ascii="Times New Roman" w:eastAsia="Times New Roman" w:hAnsi="Times New Roman" w:cs="Times New Roman"/>
            <w:sz w:val="24"/>
            <w:szCs w:val="24"/>
            <w:lang w:eastAsia="ru-RU"/>
          </w:rPr>
          <w:t>Конституцию</w:t>
        </w:r>
      </w:hyperlink>
      <w:r w:rsidRPr="003A1228">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исполнять должностные обязанности в соответствии с должностным регламентом;</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при исполнении должностных обязанностей права и законные интересы граждан и организаций;</w:t>
      </w:r>
    </w:p>
    <w:p w:rsidR="005C0AC3" w:rsidRPr="00E812F1"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соблюдать </w:t>
      </w:r>
      <w:r w:rsidRPr="00E812F1">
        <w:rPr>
          <w:rFonts w:ascii="Times New Roman" w:eastAsia="Times New Roman" w:hAnsi="Times New Roman" w:cs="Times New Roman"/>
          <w:sz w:val="24"/>
          <w:szCs w:val="24"/>
          <w:lang w:eastAsia="ru-RU"/>
        </w:rPr>
        <w:t xml:space="preserve">служебный распорядок </w:t>
      </w:r>
      <w:r w:rsidRPr="00E812F1">
        <w:rPr>
          <w:rFonts w:ascii="Times New Roman" w:hAnsi="Times New Roman" w:cs="Times New Roman"/>
          <w:color w:val="000000"/>
          <w:sz w:val="24"/>
          <w:szCs w:val="24"/>
        </w:rPr>
        <w:t>Управления Федерального  казначейства по Магаданской области</w:t>
      </w:r>
      <w:r w:rsidRPr="00E812F1">
        <w:rPr>
          <w:rFonts w:ascii="Times New Roman" w:eastAsia="Times New Roman" w:hAnsi="Times New Roman" w:cs="Times New Roman"/>
          <w:sz w:val="24"/>
          <w:szCs w:val="24"/>
          <w:lang w:eastAsia="ru-RU"/>
        </w:rPr>
        <w:t>;</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812F1">
        <w:rPr>
          <w:rFonts w:ascii="Times New Roman" w:eastAsia="Times New Roman" w:hAnsi="Times New Roman" w:cs="Times New Roman"/>
          <w:sz w:val="24"/>
          <w:szCs w:val="24"/>
          <w:lang w:eastAsia="ru-RU"/>
        </w:rPr>
        <w:t>- поддерживать уровень квалификации</w:t>
      </w:r>
      <w:r w:rsidRPr="003A1228">
        <w:rPr>
          <w:rFonts w:ascii="Times New Roman" w:eastAsia="Times New Roman" w:hAnsi="Times New Roman" w:cs="Times New Roman"/>
          <w:sz w:val="24"/>
          <w:szCs w:val="24"/>
          <w:lang w:eastAsia="ru-RU"/>
        </w:rPr>
        <w:t>, необходимый для надлежащего исполнения должностных обязанностей;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не разглашать сведения, составляющие государственную и иную охраняемую федеральным </w:t>
      </w:r>
      <w:hyperlink r:id="rId15" w:history="1">
        <w:r w:rsidRPr="003A1228">
          <w:rPr>
            <w:rFonts w:ascii="Times New Roman" w:eastAsia="Times New Roman" w:hAnsi="Times New Roman" w:cs="Times New Roman"/>
            <w:sz w:val="24"/>
            <w:szCs w:val="24"/>
            <w:lang w:eastAsia="ru-RU"/>
          </w:rPr>
          <w:t>законом</w:t>
        </w:r>
      </w:hyperlink>
      <w:r w:rsidRPr="003A1228">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беречь государственное имущество, в том числе предоставленное ему для исполнения должностных обязанностей;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представлять в установленном </w:t>
      </w:r>
      <w:hyperlink r:id="rId16" w:history="1">
        <w:r w:rsidRPr="003A1228">
          <w:rPr>
            <w:rFonts w:ascii="Times New Roman" w:eastAsia="Times New Roman" w:hAnsi="Times New Roman" w:cs="Times New Roman"/>
            <w:sz w:val="24"/>
            <w:szCs w:val="24"/>
            <w:lang w:eastAsia="ru-RU"/>
          </w:rPr>
          <w:t>порядке</w:t>
        </w:r>
      </w:hyperlink>
      <w:r w:rsidRPr="003A1228">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Специалист-эксперт </w:t>
      </w:r>
      <w:r w:rsidRPr="003A1228">
        <w:rPr>
          <w:rFonts w:ascii="Times New Roman" w:eastAsia="Times New Roman" w:hAnsi="Times New Roman" w:cs="Times New Roman"/>
          <w:sz w:val="24"/>
          <w:szCs w:val="24"/>
          <w:lang w:eastAsia="ru-RU"/>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Pr>
          <w:rFonts w:ascii="Times New Roman" w:eastAsia="Times New Roman" w:hAnsi="Times New Roman" w:cs="Times New Roman"/>
          <w:sz w:val="24"/>
          <w:szCs w:val="24"/>
          <w:lang w:eastAsia="ru-RU"/>
        </w:rPr>
        <w:t xml:space="preserve">  специалист-эксперт </w:t>
      </w:r>
      <w:r w:rsidRPr="003A1228">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В случае исполнения </w:t>
      </w:r>
      <w:r w:rsidR="005C0AC3">
        <w:rPr>
          <w:rFonts w:ascii="Times New Roman" w:eastAsia="Times New Roman" w:hAnsi="Times New Roman" w:cs="Times New Roman"/>
          <w:color w:val="000000" w:themeColor="text1"/>
          <w:sz w:val="24"/>
          <w:szCs w:val="24"/>
          <w:lang w:eastAsia="ru-RU"/>
        </w:rPr>
        <w:t xml:space="preserve"> специалистом-экспертом</w:t>
      </w:r>
      <w:r w:rsidR="005C0AC3" w:rsidRPr="0099141E">
        <w:rPr>
          <w:rFonts w:ascii="Times New Roman" w:eastAsia="Times New Roman" w:hAnsi="Times New Roman" w:cs="Times New Roman"/>
          <w:color w:val="000000" w:themeColor="text1"/>
          <w:sz w:val="24"/>
          <w:szCs w:val="24"/>
          <w:lang w:eastAsia="ru-RU"/>
        </w:rPr>
        <w:t xml:space="preserve"> </w:t>
      </w:r>
      <w:r w:rsidR="005C0AC3" w:rsidRPr="003A1228">
        <w:rPr>
          <w:rFonts w:ascii="Times New Roman" w:eastAsia="Times New Roman" w:hAnsi="Times New Roman" w:cs="Times New Roman"/>
          <w:sz w:val="24"/>
          <w:szCs w:val="24"/>
          <w:lang w:eastAsia="ru-RU"/>
        </w:rPr>
        <w:t>отдела неправомерного поручения начальник</w:t>
      </w:r>
      <w:r w:rsidR="005C0AC3">
        <w:rPr>
          <w:rFonts w:ascii="Times New Roman" w:eastAsia="Times New Roman" w:hAnsi="Times New Roman" w:cs="Times New Roman"/>
          <w:sz w:val="24"/>
          <w:szCs w:val="24"/>
          <w:lang w:eastAsia="ru-RU"/>
        </w:rPr>
        <w:t>а</w:t>
      </w:r>
      <w:r w:rsidR="005C0AC3" w:rsidRPr="003A1228">
        <w:rPr>
          <w:rFonts w:ascii="Times New Roman" w:eastAsia="Times New Roman" w:hAnsi="Times New Roman" w:cs="Times New Roman"/>
          <w:sz w:val="24"/>
          <w:szCs w:val="24"/>
          <w:lang w:eastAsia="ru-RU"/>
        </w:rPr>
        <w:t xml:space="preserve">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C0AC3" w:rsidRPr="003A1228">
          <w:rPr>
            <w:rFonts w:ascii="Times New Roman" w:eastAsia="Times New Roman" w:hAnsi="Times New Roman" w:cs="Times New Roman"/>
            <w:sz w:val="24"/>
            <w:szCs w:val="24"/>
            <w:lang w:eastAsia="ru-RU"/>
          </w:rPr>
          <w:t>законами</w:t>
        </w:r>
      </w:hyperlink>
      <w:r w:rsidR="005C0AC3" w:rsidRPr="003A1228">
        <w:rPr>
          <w:rFonts w:ascii="Times New Roman" w:eastAsia="Times New Roman" w:hAnsi="Times New Roman" w:cs="Times New Roman"/>
          <w:sz w:val="24"/>
          <w:szCs w:val="24"/>
          <w:lang w:eastAsia="ru-RU"/>
        </w:rPr>
        <w:t>.</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49"/>
      <w:bookmarkEnd w:id="1"/>
      <w:r>
        <w:rPr>
          <w:rFonts w:ascii="Times New Roman" w:eastAsia="Times New Roman" w:hAnsi="Times New Roman" w:cs="Times New Roman"/>
          <w:sz w:val="24"/>
          <w:szCs w:val="24"/>
          <w:lang w:eastAsia="ru-RU"/>
        </w:rPr>
        <w:t xml:space="preserve"> </w:t>
      </w:r>
      <w:r w:rsidR="005C0AC3" w:rsidRPr="00515904">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color w:val="000000" w:themeColor="text1"/>
          <w:sz w:val="24"/>
          <w:szCs w:val="24"/>
          <w:lang w:eastAsia="ru-RU"/>
        </w:rPr>
        <w:t xml:space="preserve">Специалист </w:t>
      </w:r>
      <w:proofErr w:type="gramStart"/>
      <w:r w:rsidR="005C0AC3">
        <w:rPr>
          <w:rFonts w:ascii="Times New Roman" w:eastAsia="Times New Roman" w:hAnsi="Times New Roman" w:cs="Times New Roman"/>
          <w:color w:val="000000" w:themeColor="text1"/>
          <w:sz w:val="24"/>
          <w:szCs w:val="24"/>
          <w:lang w:eastAsia="ru-RU"/>
        </w:rPr>
        <w:t>–э</w:t>
      </w:r>
      <w:proofErr w:type="gramEnd"/>
      <w:r w:rsidR="005C0AC3">
        <w:rPr>
          <w:rFonts w:ascii="Times New Roman" w:eastAsia="Times New Roman" w:hAnsi="Times New Roman" w:cs="Times New Roman"/>
          <w:color w:val="000000" w:themeColor="text1"/>
          <w:sz w:val="24"/>
          <w:szCs w:val="24"/>
          <w:lang w:eastAsia="ru-RU"/>
        </w:rPr>
        <w:t xml:space="preserve">ксперт  </w:t>
      </w:r>
      <w:r w:rsidR="005C0AC3" w:rsidRPr="0099141E">
        <w:rPr>
          <w:rFonts w:ascii="Times New Roman" w:eastAsia="Times New Roman" w:hAnsi="Times New Roman" w:cs="Times New Roman"/>
          <w:color w:val="000000" w:themeColor="text1"/>
          <w:sz w:val="24"/>
          <w:szCs w:val="24"/>
          <w:lang w:eastAsia="ru-RU"/>
        </w:rPr>
        <w:t xml:space="preserve"> </w:t>
      </w:r>
      <w:r w:rsidR="005C0AC3" w:rsidRPr="003A1228">
        <w:rPr>
          <w:rFonts w:ascii="Times New Roman" w:eastAsia="Times New Roman" w:hAnsi="Times New Roman" w:cs="Times New Roman"/>
          <w:sz w:val="24"/>
          <w:szCs w:val="24"/>
          <w:lang w:eastAsia="ru-RU"/>
        </w:rPr>
        <w:t>отдела не может находиться на гражданской службе в случае: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lastRenderedPageBreak/>
        <w:t>- признания его недееспособным или ограниченно дееспособным решением суда, вступившим в законную силу;</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3A1228">
          <w:rPr>
            <w:rFonts w:ascii="Times New Roman" w:eastAsia="Times New Roman" w:hAnsi="Times New Roman" w:cs="Times New Roman"/>
            <w:sz w:val="24"/>
            <w:szCs w:val="24"/>
            <w:lang w:eastAsia="ru-RU"/>
          </w:rPr>
          <w:t>законом</w:t>
        </w:r>
      </w:hyperlink>
      <w:r w:rsidRPr="003A1228">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выхода из гражданства Российской Федерации или приобретения гражданства другого государства;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наличия гражданства другого государства (других государств), если иное не предусмотрено международным договором Российской Федерации;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представления подложных документов или заведомо ложных сведений при поступлении на гражданскую службу;</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3A1228">
          <w:rPr>
            <w:rFonts w:ascii="Times New Roman" w:eastAsia="Times New Roman" w:hAnsi="Times New Roman" w:cs="Times New Roman"/>
            <w:sz w:val="24"/>
            <w:szCs w:val="24"/>
            <w:lang w:eastAsia="ru-RU"/>
          </w:rPr>
          <w:t>законом</w:t>
        </w:r>
      </w:hyperlink>
      <w:r w:rsidRPr="003A1228">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20" w:history="1">
        <w:r w:rsidRPr="003A1228">
          <w:rPr>
            <w:rFonts w:ascii="Times New Roman" w:eastAsia="Times New Roman" w:hAnsi="Times New Roman" w:cs="Times New Roman"/>
            <w:sz w:val="24"/>
            <w:szCs w:val="24"/>
            <w:lang w:eastAsia="ru-RU"/>
          </w:rPr>
          <w:t>законами</w:t>
        </w:r>
      </w:hyperlink>
      <w:r w:rsidRPr="003A1228">
        <w:rPr>
          <w:rFonts w:ascii="Times New Roman" w:eastAsia="Times New Roman" w:hAnsi="Times New Roman" w:cs="Times New Roman"/>
          <w:sz w:val="24"/>
          <w:szCs w:val="24"/>
          <w:lang w:eastAsia="ru-RU"/>
        </w:rPr>
        <w:t>;</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A1228">
        <w:rPr>
          <w:rFonts w:ascii="Times New Roman" w:eastAsia="Times New Roman" w:hAnsi="Times New Roman" w:cs="Times New Roman"/>
          <w:sz w:val="24"/>
          <w:szCs w:val="24"/>
          <w:lang w:eastAsia="ru-RU"/>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w:t>
      </w:r>
      <w:proofErr w:type="gramEnd"/>
      <w:r w:rsidRPr="003A1228">
        <w:rPr>
          <w:rFonts w:ascii="Times New Roman" w:eastAsia="Times New Roman" w:hAnsi="Times New Roman" w:cs="Times New Roman"/>
          <w:sz w:val="24"/>
          <w:szCs w:val="24"/>
          <w:lang w:eastAsia="ru-RU"/>
        </w:rPr>
        <w:t xml:space="preserve">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непредставления сведений, предусмотренных </w:t>
      </w:r>
      <w:hyperlink r:id="rId21" w:history="1">
        <w:r w:rsidRPr="003A1228">
          <w:rPr>
            <w:rFonts w:ascii="Times New Roman" w:eastAsia="Times New Roman" w:hAnsi="Times New Roman" w:cs="Times New Roman"/>
            <w:sz w:val="24"/>
            <w:szCs w:val="24"/>
            <w:lang w:eastAsia="ru-RU"/>
          </w:rPr>
          <w:t>статьей 20.2</w:t>
        </w:r>
      </w:hyperlink>
      <w:r w:rsidRPr="003A1228">
        <w:rPr>
          <w:rFonts w:ascii="Times New Roman" w:eastAsia="Times New Roman" w:hAnsi="Times New Roman" w:cs="Times New Roman"/>
          <w:sz w:val="24"/>
          <w:szCs w:val="24"/>
          <w:lang w:eastAsia="ru-RU"/>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Иные ограничения, связанные с поступлением на гражданскую службу и ее прохождением устанавливаются федеральными законами.</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Ответственность за несоблюдение ограничений устанавливается Федеральным законом и другими федеральными законами.</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В связи с прохождением гражданской службы </w:t>
      </w:r>
      <w:r w:rsidR="005C0AC3">
        <w:rPr>
          <w:rFonts w:ascii="Times New Roman" w:eastAsia="Times New Roman" w:hAnsi="Times New Roman" w:cs="Times New Roman"/>
          <w:color w:val="000000" w:themeColor="text1"/>
          <w:sz w:val="24"/>
          <w:szCs w:val="24"/>
          <w:lang w:eastAsia="ru-RU"/>
        </w:rPr>
        <w:t xml:space="preserve">специалиста-эксперта </w:t>
      </w:r>
      <w:r w:rsidR="005C0AC3" w:rsidRPr="0099141E">
        <w:rPr>
          <w:rFonts w:ascii="Times New Roman" w:eastAsia="Times New Roman" w:hAnsi="Times New Roman" w:cs="Times New Roman"/>
          <w:color w:val="000000" w:themeColor="text1"/>
          <w:sz w:val="24"/>
          <w:szCs w:val="24"/>
          <w:lang w:eastAsia="ru-RU"/>
        </w:rPr>
        <w:t xml:space="preserve"> </w:t>
      </w:r>
      <w:r w:rsidR="005C0AC3">
        <w:rPr>
          <w:rFonts w:ascii="Times New Roman" w:eastAsia="Times New Roman" w:hAnsi="Times New Roman" w:cs="Times New Roman"/>
          <w:sz w:val="24"/>
          <w:szCs w:val="24"/>
          <w:lang w:eastAsia="ru-RU"/>
        </w:rPr>
        <w:t xml:space="preserve">отдела </w:t>
      </w:r>
      <w:r w:rsidR="005C0AC3" w:rsidRPr="003A1228">
        <w:rPr>
          <w:rFonts w:ascii="Times New Roman" w:eastAsia="Times New Roman" w:hAnsi="Times New Roman" w:cs="Times New Roman"/>
          <w:sz w:val="24"/>
          <w:szCs w:val="24"/>
          <w:lang w:eastAsia="ru-RU"/>
        </w:rPr>
        <w:t>запрещается:</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замещать должность гражданской службы в случае: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избрания или назначения на государственную должность, за исключением случая, установленного </w:t>
      </w:r>
      <w:hyperlink r:id="rId22" w:history="1">
        <w:r w:rsidRPr="003A1228">
          <w:rPr>
            <w:rFonts w:ascii="Times New Roman" w:eastAsia="Times New Roman" w:hAnsi="Times New Roman" w:cs="Times New Roman"/>
            <w:sz w:val="24"/>
            <w:szCs w:val="24"/>
            <w:lang w:eastAsia="ru-RU"/>
          </w:rPr>
          <w:t>частью второй статьи 6</w:t>
        </w:r>
      </w:hyperlink>
      <w:r w:rsidRPr="003A1228">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lastRenderedPageBreak/>
        <w:t>- избрания на выборную должность в органе местного самоуправления;</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Start"/>
      <w:r w:rsidRPr="003A1228">
        <w:rPr>
          <w:rFonts w:ascii="Times New Roman" w:eastAsia="Times New Roman" w:hAnsi="Times New Roman" w:cs="Times New Roman"/>
          <w:sz w:val="24"/>
          <w:szCs w:val="24"/>
          <w:lang w:eastAsia="ru-RU"/>
        </w:rPr>
        <w:t>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w:t>
      </w:r>
      <w:proofErr w:type="gramEnd"/>
      <w:r w:rsidRPr="003A1228">
        <w:rPr>
          <w:rFonts w:ascii="Times New Roman" w:eastAsia="Times New Roman" w:hAnsi="Times New Roman" w:cs="Times New Roman"/>
          <w:sz w:val="24"/>
          <w:szCs w:val="24"/>
          <w:lang w:eastAsia="ru-RU"/>
        </w:rPr>
        <w:t xml:space="preserve">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3A1228">
        <w:rPr>
          <w:rFonts w:ascii="Times New Roman" w:eastAsia="Times New Roman" w:hAnsi="Times New Roman" w:cs="Times New Roman"/>
          <w:sz w:val="24"/>
          <w:szCs w:val="24"/>
          <w:lang w:eastAsia="ru-RU"/>
        </w:rPr>
        <w:t>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w:t>
      </w:r>
      <w:proofErr w:type="gramEnd"/>
      <w:r w:rsidRPr="003A1228">
        <w:rPr>
          <w:rFonts w:ascii="Times New Roman" w:eastAsia="Times New Roman" w:hAnsi="Times New Roman" w:cs="Times New Roman"/>
          <w:sz w:val="24"/>
          <w:szCs w:val="24"/>
          <w:lang w:eastAsia="ru-RU"/>
        </w:rPr>
        <w:t xml:space="preserve">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приобретать в случаях, установленных федеральным законом, ценные бумаги, по которым может быть получен доход;</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3A1228">
          <w:rPr>
            <w:rFonts w:ascii="Times New Roman" w:eastAsia="Times New Roman" w:hAnsi="Times New Roman" w:cs="Times New Roman"/>
            <w:sz w:val="24"/>
            <w:szCs w:val="24"/>
            <w:lang w:eastAsia="ru-RU"/>
          </w:rPr>
          <w:t>законом</w:t>
        </w:r>
      </w:hyperlink>
      <w:r w:rsidRPr="003A1228">
        <w:rPr>
          <w:rFonts w:ascii="Times New Roman" w:eastAsia="Times New Roman" w:hAnsi="Times New Roman" w:cs="Times New Roman"/>
          <w:sz w:val="24"/>
          <w:szCs w:val="24"/>
          <w:lang w:eastAsia="ru-RU"/>
        </w:rPr>
        <w:t xml:space="preserve"> и другими федеральными законами;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3" w:history="1">
        <w:r w:rsidRPr="003A1228">
          <w:rPr>
            <w:rFonts w:ascii="Times New Roman" w:eastAsia="Times New Roman" w:hAnsi="Times New Roman" w:cs="Times New Roman"/>
            <w:sz w:val="24"/>
            <w:szCs w:val="24"/>
            <w:lang w:eastAsia="ru-RU"/>
          </w:rPr>
          <w:t>кодексом</w:t>
        </w:r>
      </w:hyperlink>
      <w:r w:rsidRPr="003A1228">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A1228">
        <w:rPr>
          <w:rFonts w:ascii="Times New Roman" w:eastAsia="Times New Roman" w:hAnsi="Times New Roman" w:cs="Times New Roman"/>
          <w:sz w:val="24"/>
          <w:szCs w:val="24"/>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lastRenderedPageBreak/>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24" w:history="1">
        <w:r w:rsidRPr="003A1228">
          <w:rPr>
            <w:rFonts w:ascii="Times New Roman" w:eastAsia="Times New Roman" w:hAnsi="Times New Roman" w:cs="Times New Roman"/>
            <w:sz w:val="24"/>
            <w:szCs w:val="24"/>
            <w:lang w:eastAsia="ru-RU"/>
          </w:rPr>
          <w:t>сведения</w:t>
        </w:r>
      </w:hyperlink>
      <w:r w:rsidRPr="003A1228">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использовать преимущества должностного положения для предвыборной агитации, а также для агитации по вопросам референдума;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прекращать исполнение должностных обязанностей в целях урегулирования служебного спора;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В случае</w:t>
      </w:r>
      <w:proofErr w:type="gramStart"/>
      <w:r w:rsidR="005C0AC3" w:rsidRPr="003A1228">
        <w:rPr>
          <w:rFonts w:ascii="Times New Roman" w:eastAsia="Times New Roman" w:hAnsi="Times New Roman" w:cs="Times New Roman"/>
          <w:sz w:val="24"/>
          <w:szCs w:val="24"/>
          <w:lang w:eastAsia="ru-RU"/>
        </w:rPr>
        <w:t>,</w:t>
      </w:r>
      <w:proofErr w:type="gramEnd"/>
      <w:r w:rsidR="005C0AC3" w:rsidRPr="003A1228">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5" w:history="1">
        <w:r w:rsidR="005C0AC3" w:rsidRPr="003A1228">
          <w:rPr>
            <w:rFonts w:ascii="Times New Roman" w:eastAsia="Times New Roman" w:hAnsi="Times New Roman" w:cs="Times New Roman"/>
            <w:sz w:val="24"/>
            <w:szCs w:val="24"/>
            <w:lang w:eastAsia="ru-RU"/>
          </w:rPr>
          <w:t>законодательством</w:t>
        </w:r>
      </w:hyperlink>
      <w:r w:rsidR="005C0AC3" w:rsidRPr="003A1228">
        <w:rPr>
          <w:rFonts w:ascii="Times New Roman" w:eastAsia="Times New Roman" w:hAnsi="Times New Roman" w:cs="Times New Roman"/>
          <w:sz w:val="24"/>
          <w:szCs w:val="24"/>
          <w:lang w:eastAsia="ru-RU"/>
        </w:rPr>
        <w:t xml:space="preserve"> Российской Федерации.</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6" w:history="1">
        <w:r w:rsidR="005C0AC3" w:rsidRPr="003A1228">
          <w:rPr>
            <w:rFonts w:ascii="Times New Roman" w:eastAsia="Times New Roman" w:hAnsi="Times New Roman" w:cs="Times New Roman"/>
            <w:sz w:val="24"/>
            <w:szCs w:val="24"/>
            <w:lang w:eastAsia="ru-RU"/>
          </w:rPr>
          <w:t>сведения</w:t>
        </w:r>
      </w:hyperlink>
      <w:r w:rsidR="005C0AC3" w:rsidRPr="003A1228">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w:t>
      </w:r>
      <w:proofErr w:type="gramStart"/>
      <w:r w:rsidR="005C0AC3" w:rsidRPr="003A1228">
        <w:rPr>
          <w:rFonts w:ascii="Times New Roman" w:eastAsia="Times New Roman" w:hAnsi="Times New Roman" w:cs="Times New Roman"/>
          <w:sz w:val="24"/>
          <w:szCs w:val="24"/>
          <w:lang w:eastAsia="ru-RU"/>
        </w:rPr>
        <w:t xml:space="preserve">Гражданин, замещавший должность гражданской службы, включенную в </w:t>
      </w:r>
      <w:hyperlink r:id="rId27" w:history="1">
        <w:r w:rsidR="005C0AC3" w:rsidRPr="003A1228">
          <w:rPr>
            <w:rFonts w:ascii="Times New Roman" w:eastAsia="Times New Roman" w:hAnsi="Times New Roman" w:cs="Times New Roman"/>
            <w:sz w:val="24"/>
            <w:szCs w:val="24"/>
            <w:lang w:eastAsia="ru-RU"/>
          </w:rPr>
          <w:t>перечень</w:t>
        </w:r>
      </w:hyperlink>
      <w:r w:rsidR="005C0AC3" w:rsidRPr="003A1228">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w:t>
      </w:r>
      <w:r w:rsidR="005C0AC3" w:rsidRPr="003A1228">
        <w:rPr>
          <w:rFonts w:ascii="Times New Roman" w:eastAsia="Times New Roman" w:hAnsi="Times New Roman" w:cs="Times New Roman"/>
          <w:sz w:val="24"/>
          <w:szCs w:val="24"/>
          <w:lang w:eastAsia="ru-RU"/>
        </w:rPr>
        <w:lastRenderedPageBreak/>
        <w:t>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C0AC3" w:rsidRPr="003A1228">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8" w:history="1">
        <w:r w:rsidR="005C0AC3" w:rsidRPr="003A1228">
          <w:rPr>
            <w:rFonts w:ascii="Times New Roman" w:eastAsia="Times New Roman" w:hAnsi="Times New Roman" w:cs="Times New Roman"/>
            <w:sz w:val="24"/>
            <w:szCs w:val="24"/>
            <w:lang w:eastAsia="ru-RU"/>
          </w:rPr>
          <w:t>порядке</w:t>
        </w:r>
      </w:hyperlink>
      <w:r w:rsidR="005C0AC3" w:rsidRPr="003A1228">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9" w:history="1">
        <w:r w:rsidR="005C0AC3" w:rsidRPr="003A1228">
          <w:rPr>
            <w:rFonts w:ascii="Times New Roman" w:eastAsia="Times New Roman" w:hAnsi="Times New Roman" w:cs="Times New Roman"/>
            <w:sz w:val="24"/>
            <w:szCs w:val="24"/>
            <w:lang w:eastAsia="ru-RU"/>
          </w:rPr>
          <w:t>законом</w:t>
        </w:r>
      </w:hyperlink>
      <w:r w:rsidR="005C0AC3" w:rsidRPr="003A1228">
        <w:rPr>
          <w:rFonts w:ascii="Times New Roman" w:eastAsia="Times New Roman" w:hAnsi="Times New Roman" w:cs="Times New Roman"/>
          <w:sz w:val="24"/>
          <w:szCs w:val="24"/>
          <w:lang w:eastAsia="ru-RU"/>
        </w:rPr>
        <w:t xml:space="preserve"> и другими федеральными законами.</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color w:val="000000" w:themeColor="text1"/>
          <w:sz w:val="24"/>
          <w:szCs w:val="24"/>
          <w:lang w:eastAsia="ru-RU"/>
        </w:rPr>
        <w:t xml:space="preserve">Специалист </w:t>
      </w:r>
      <w:proofErr w:type="gramStart"/>
      <w:r w:rsidR="005C0AC3">
        <w:rPr>
          <w:rFonts w:ascii="Times New Roman" w:eastAsia="Times New Roman" w:hAnsi="Times New Roman" w:cs="Times New Roman"/>
          <w:color w:val="000000" w:themeColor="text1"/>
          <w:sz w:val="24"/>
          <w:szCs w:val="24"/>
          <w:lang w:eastAsia="ru-RU"/>
        </w:rPr>
        <w:t>–э</w:t>
      </w:r>
      <w:proofErr w:type="gramEnd"/>
      <w:r w:rsidR="005C0AC3">
        <w:rPr>
          <w:rFonts w:ascii="Times New Roman" w:eastAsia="Times New Roman" w:hAnsi="Times New Roman" w:cs="Times New Roman"/>
          <w:color w:val="000000" w:themeColor="text1"/>
          <w:sz w:val="24"/>
          <w:szCs w:val="24"/>
          <w:lang w:eastAsia="ru-RU"/>
        </w:rPr>
        <w:t xml:space="preserve">ксперт  </w:t>
      </w:r>
      <w:r w:rsidR="005C0AC3" w:rsidRPr="0099141E">
        <w:rPr>
          <w:rFonts w:ascii="Times New Roman" w:eastAsia="Times New Roman" w:hAnsi="Times New Roman" w:cs="Times New Roman"/>
          <w:color w:val="000000" w:themeColor="text1"/>
          <w:sz w:val="24"/>
          <w:szCs w:val="24"/>
          <w:lang w:eastAsia="ru-RU"/>
        </w:rPr>
        <w:t xml:space="preserve"> </w:t>
      </w:r>
      <w:r w:rsidR="005C0AC3" w:rsidRPr="003A1228">
        <w:rPr>
          <w:rFonts w:ascii="Times New Roman" w:eastAsia="Times New Roman" w:hAnsi="Times New Roman" w:cs="Times New Roman"/>
          <w:sz w:val="24"/>
          <w:szCs w:val="24"/>
          <w:lang w:eastAsia="ru-RU"/>
        </w:rPr>
        <w:t>отдела обязан:</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исполнять должностные обязанности добросовестно, на высоком профессиональном уровне;</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ограничения, установленные Федеральным законом и другими федеральными законами для гражданских служащих;</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не совершать поступки, порочащие его честь и достоинство;</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проявлять корректность в обращении с гражданами;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проявлять уважение к нравственным обычаям и традициям народов Российской Федерации;</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учитывать культурные и иные особенности различных этнических и социальных групп, а также конфессий;</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способствовать межнациональному и межконфессиональному согласию;</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не допускать конфликтных ситуаций, способных нанести ущерб его репутации или авторитету государственного органа;</w:t>
      </w:r>
    </w:p>
    <w:p w:rsidR="005C0AC3" w:rsidRPr="003A1228"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установленные правила публичных выступлений и предоставления служебной информации.</w:t>
      </w:r>
    </w:p>
    <w:p w:rsidR="005C0AC3" w:rsidRPr="003A1228" w:rsidRDefault="00A85D60"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sz w:val="24"/>
          <w:szCs w:val="24"/>
          <w:lang w:eastAsia="ru-RU"/>
        </w:rPr>
        <w:t xml:space="preserve">Специалист-эксперт отдела </w:t>
      </w:r>
      <w:r w:rsidR="005C0AC3" w:rsidRPr="003A1228">
        <w:rPr>
          <w:rFonts w:ascii="Times New Roman" w:eastAsia="Times New Roman" w:hAnsi="Times New Roman" w:cs="Times New Roman"/>
          <w:sz w:val="24"/>
          <w:szCs w:val="24"/>
          <w:lang w:eastAsia="ru-RU"/>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5C0AC3" w:rsidRPr="003A1228" w:rsidRDefault="00A85D60"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C0AC3" w:rsidRPr="003A1228">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sz w:val="24"/>
          <w:szCs w:val="24"/>
          <w:lang w:eastAsia="ru-RU"/>
        </w:rPr>
        <w:t xml:space="preserve">Специалист-эксперт отдела </w:t>
      </w:r>
      <w:r w:rsidR="005C0AC3" w:rsidRPr="003A1228">
        <w:rPr>
          <w:rFonts w:ascii="Times New Roman" w:eastAsia="Times New Roman" w:hAnsi="Times New Roman" w:cs="Times New Roman"/>
          <w:sz w:val="24"/>
          <w:szCs w:val="24"/>
          <w:lang w:eastAsia="ru-RU"/>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5C0AC3" w:rsidRPr="009952C5" w:rsidRDefault="00A85D60" w:rsidP="005C0AC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C0AC3" w:rsidRPr="009952C5">
        <w:rPr>
          <w:rFonts w:ascii="Times New Roman" w:hAnsi="Times New Roman" w:cs="Times New Roman"/>
          <w:color w:val="000000" w:themeColor="text1"/>
          <w:sz w:val="24"/>
          <w:szCs w:val="24"/>
        </w:rPr>
        <w:t xml:space="preserve"> В целях реализации задач и функций, возложенных на </w:t>
      </w:r>
      <w:r w:rsidR="00BD5338">
        <w:rPr>
          <w:rFonts w:ascii="Times New Roman" w:hAnsi="Times New Roman" w:cs="Times New Roman"/>
          <w:color w:val="000000" w:themeColor="text1"/>
          <w:sz w:val="24"/>
          <w:szCs w:val="24"/>
        </w:rPr>
        <w:t>о</w:t>
      </w:r>
      <w:r w:rsidR="005C0AC3" w:rsidRPr="009952C5">
        <w:rPr>
          <w:rFonts w:ascii="Times New Roman" w:hAnsi="Times New Roman" w:cs="Times New Roman"/>
          <w:color w:val="000000" w:themeColor="text1"/>
          <w:sz w:val="24"/>
          <w:szCs w:val="24"/>
        </w:rPr>
        <w:t>тдел</w:t>
      </w:r>
      <w:proofErr w:type="gramStart"/>
      <w:r w:rsidR="005C0AC3" w:rsidRPr="009952C5">
        <w:rPr>
          <w:rFonts w:ascii="Times New Roman" w:hAnsi="Times New Roman" w:cs="Times New Roman"/>
          <w:color w:val="000000" w:themeColor="text1"/>
          <w:sz w:val="24"/>
          <w:szCs w:val="24"/>
        </w:rPr>
        <w:t xml:space="preserve"> ,</w:t>
      </w:r>
      <w:proofErr w:type="gramEnd"/>
      <w:r w:rsidR="005C0AC3" w:rsidRPr="009952C5">
        <w:rPr>
          <w:rFonts w:ascii="Times New Roman" w:hAnsi="Times New Roman" w:cs="Times New Roman"/>
          <w:color w:val="000000" w:themeColor="text1"/>
          <w:sz w:val="24"/>
          <w:szCs w:val="24"/>
        </w:rPr>
        <w:t xml:space="preserve"> </w:t>
      </w:r>
      <w:r w:rsidR="005C0AC3">
        <w:rPr>
          <w:rFonts w:ascii="Times New Roman" w:eastAsia="Times New Roman" w:hAnsi="Times New Roman" w:cs="Times New Roman"/>
          <w:sz w:val="24"/>
          <w:szCs w:val="24"/>
          <w:lang w:eastAsia="ru-RU"/>
        </w:rPr>
        <w:t>специалист-эксперт</w:t>
      </w:r>
      <w:r w:rsidR="005C0AC3" w:rsidRPr="009952C5">
        <w:rPr>
          <w:rFonts w:ascii="Times New Roman" w:hAnsi="Times New Roman" w:cs="Times New Roman"/>
          <w:color w:val="000000" w:themeColor="text1"/>
          <w:sz w:val="24"/>
          <w:szCs w:val="24"/>
        </w:rPr>
        <w:t xml:space="preserve"> отдела обязан: </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общие принципы служебного поведения государственных гражданских служащих, утвержденные Указом Президента Российской Федерации от 12 августа 2002 г. № 885;</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xml:space="preserve">- своевременно и качественно исполнять поручения Руководителя Управления, Заместителя руководителя Управления, данные в пределах их полномочий, установленных законодательством </w:t>
      </w:r>
      <w:r w:rsidRPr="003A1228">
        <w:rPr>
          <w:rFonts w:ascii="Times New Roman" w:eastAsia="Times New Roman" w:hAnsi="Times New Roman" w:cs="Times New Roman"/>
          <w:sz w:val="24"/>
          <w:szCs w:val="24"/>
          <w:lang w:eastAsia="ru-RU"/>
        </w:rPr>
        <w:lastRenderedPageBreak/>
        <w:t>Российской Федерации;</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исполнять должностные обязанности в соответствии с настоящим Регламентом на высоком профессиональном уровне;</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при исполнении должностных обязанностей права и законные интересы граждан и организаций;</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Служебный распорядок Управления;</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поддерживать уровень квалификации, необходимый для надлежащего исполнения должностных обязанностей;</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беречь государственное имущество, в том числе предоставленное ему для исполнения должностных обязанностей;</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взаимодействовать с сотрудниками других отделов Управления, других государственных органов для решения вопросов, входящих в его компетенцию;</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не совершать поступки, порочащие его честь и достоинство;</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проявлять корректность в обращении с гражданами и сотрудниками Управления;</w:t>
      </w:r>
    </w:p>
    <w:p w:rsidR="005C0AC3" w:rsidRPr="003A1228"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не допускать конфликтных ситуаций, способных нанести ущерб его репутации или авторитету Управления;</w:t>
      </w:r>
    </w:p>
    <w:p w:rsidR="005C0AC3" w:rsidRPr="009952C5"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A1228">
        <w:rPr>
          <w:rFonts w:ascii="Times New Roman" w:eastAsia="Times New Roman" w:hAnsi="Times New Roman" w:cs="Times New Roman"/>
          <w:sz w:val="24"/>
          <w:szCs w:val="24"/>
          <w:lang w:eastAsia="ru-RU"/>
        </w:rPr>
        <w:t>- соблюдать установленные правила публичных выступлений и предоставления служебной информации;</w:t>
      </w:r>
    </w:p>
    <w:p w:rsidR="005C0AC3" w:rsidRPr="009952C5"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952C5">
        <w:rPr>
          <w:rFonts w:ascii="Times New Roman" w:eastAsia="Times New Roman" w:hAnsi="Times New Roman" w:cs="Times New Roman"/>
          <w:sz w:val="24"/>
          <w:szCs w:val="24"/>
          <w:lang w:eastAsia="ru-RU"/>
        </w:rPr>
        <w:t>- при работе с информационными системами выполнять операции в пределах осуществляемых полномочий и в соответствии с положениями технологических регламентов;</w:t>
      </w:r>
    </w:p>
    <w:p w:rsidR="005C0AC3"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952C5">
        <w:rPr>
          <w:rFonts w:ascii="Times New Roman" w:eastAsia="Times New Roman" w:hAnsi="Times New Roman" w:cs="Times New Roman"/>
          <w:sz w:val="24"/>
          <w:szCs w:val="24"/>
          <w:lang w:eastAsia="ru-RU"/>
        </w:rPr>
        <w:t>- уметь пользоваться компьютером и иной оргтехникой.</w:t>
      </w:r>
    </w:p>
    <w:p w:rsidR="00BD5338" w:rsidRDefault="00BD5338"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hAnsi="Times New Roman" w:cs="Times New Roman"/>
          <w:sz w:val="24"/>
          <w:szCs w:val="24"/>
        </w:rPr>
      </w:pPr>
      <w:r w:rsidRPr="000D22F9">
        <w:rPr>
          <w:rFonts w:ascii="Times New Roman" w:eastAsia="Times New Roman" w:hAnsi="Times New Roman" w:cs="Times New Roman"/>
          <w:sz w:val="24"/>
          <w:szCs w:val="24"/>
          <w:lang w:eastAsia="ru-RU"/>
        </w:rPr>
        <w:t xml:space="preserve">8. В целях реализации задач и функций, возложенных на отдел,  </w:t>
      </w:r>
      <w:r>
        <w:rPr>
          <w:rFonts w:ascii="Times New Roman" w:eastAsia="Times New Roman" w:hAnsi="Times New Roman" w:cs="Times New Roman"/>
          <w:sz w:val="24"/>
          <w:szCs w:val="24"/>
          <w:lang w:eastAsia="ru-RU"/>
        </w:rPr>
        <w:t xml:space="preserve">специалист-эксперт </w:t>
      </w:r>
      <w:r w:rsidRPr="000D22F9">
        <w:rPr>
          <w:rFonts w:ascii="Times New Roman" w:eastAsia="Times New Roman" w:hAnsi="Times New Roman" w:cs="Times New Roman"/>
          <w:sz w:val="24"/>
          <w:szCs w:val="24"/>
          <w:lang w:eastAsia="ru-RU"/>
        </w:rPr>
        <w:t xml:space="preserve"> отдела обязан</w:t>
      </w:r>
      <w:proofErr w:type="gramStart"/>
      <w:r w:rsidRPr="000D22F9">
        <w:rPr>
          <w:rFonts w:ascii="Times New Roman" w:eastAsia="Times New Roman" w:hAnsi="Times New Roman" w:cs="Times New Roman"/>
          <w:sz w:val="24"/>
          <w:szCs w:val="24"/>
          <w:lang w:eastAsia="ru-RU"/>
        </w:rPr>
        <w:t xml:space="preserve"> </w:t>
      </w:r>
      <w:r w:rsidRPr="000D22F9">
        <w:rPr>
          <w:rFonts w:ascii="Times New Roman" w:hAnsi="Times New Roman" w:cs="Times New Roman"/>
          <w:sz w:val="24"/>
          <w:szCs w:val="24"/>
        </w:rPr>
        <w:t>:</w:t>
      </w:r>
      <w:proofErr w:type="gramEnd"/>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0D22F9">
        <w:rPr>
          <w:rFonts w:ascii="Times New Roman" w:eastAsia="Times New Roman" w:hAnsi="Times New Roman" w:cs="Times New Roman"/>
          <w:sz w:val="24"/>
          <w:szCs w:val="24"/>
          <w:lang w:eastAsia="ru-RU"/>
        </w:rPr>
        <w:t>неучастников</w:t>
      </w:r>
      <w:proofErr w:type="spellEnd"/>
      <w:r w:rsidRPr="000D22F9">
        <w:rPr>
          <w:rFonts w:ascii="Times New Roman" w:eastAsia="Times New Roman" w:hAnsi="Times New Roman" w:cs="Times New Roman"/>
          <w:sz w:val="24"/>
          <w:szCs w:val="24"/>
          <w:lang w:eastAsia="ru-RU"/>
        </w:rPr>
        <w:t xml:space="preserve"> бюджетного процесса, находящихся на обслуживании в Отделе;</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w:t>
      </w:r>
      <w:proofErr w:type="gramStart"/>
      <w:r w:rsidRPr="000D22F9">
        <w:rPr>
          <w:rFonts w:ascii="Times New Roman" w:eastAsia="Times New Roman" w:hAnsi="Times New Roman" w:cs="Times New Roman"/>
          <w:sz w:val="24"/>
          <w:szCs w:val="24"/>
          <w:lang w:eastAsia="ru-RU"/>
        </w:rPr>
        <w:t>-  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Pr="000D22F9">
        <w:rPr>
          <w:rFonts w:ascii="Times New Roman" w:eastAsia="Times New Roman" w:hAnsi="Times New Roman" w:cs="Times New Roman"/>
          <w:sz w:val="24"/>
          <w:szCs w:val="24"/>
          <w:lang w:eastAsia="ru-RU"/>
        </w:rPr>
        <w:t xml:space="preserve"> </w:t>
      </w:r>
      <w:proofErr w:type="gramStart"/>
      <w:r w:rsidRPr="000D22F9">
        <w:rPr>
          <w:rFonts w:ascii="Times New Roman" w:eastAsia="Times New Roman" w:hAnsi="Times New Roman" w:cs="Times New Roman"/>
          <w:sz w:val="24"/>
          <w:szCs w:val="24"/>
          <w:lang w:eastAsia="ru-RU"/>
        </w:rPr>
        <w:t xml:space="preserve">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w:t>
      </w:r>
      <w:r w:rsidRPr="000D22F9">
        <w:rPr>
          <w:rFonts w:ascii="Times New Roman" w:eastAsia="Times New Roman" w:hAnsi="Times New Roman" w:cs="Times New Roman"/>
          <w:sz w:val="24"/>
          <w:szCs w:val="24"/>
          <w:lang w:eastAsia="ru-RU"/>
        </w:rPr>
        <w:lastRenderedPageBreak/>
        <w:t>образований), а также лицевых счетов</w:t>
      </w:r>
      <w:proofErr w:type="gramEnd"/>
      <w:r w:rsidRPr="000D22F9">
        <w:rPr>
          <w:rFonts w:ascii="Times New Roman" w:eastAsia="Times New Roman" w:hAnsi="Times New Roman" w:cs="Times New Roman"/>
          <w:sz w:val="24"/>
          <w:szCs w:val="24"/>
          <w:lang w:eastAsia="ru-RU"/>
        </w:rPr>
        <w:t xml:space="preserve">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0D22F9">
        <w:rPr>
          <w:rFonts w:ascii="Times New Roman" w:eastAsia="Times New Roman" w:hAnsi="Times New Roman" w:cs="Times New Roman"/>
          <w:sz w:val="24"/>
          <w:szCs w:val="24"/>
          <w:lang w:eastAsia="ru-RU"/>
        </w:rPr>
        <w:t>неучастников</w:t>
      </w:r>
      <w:proofErr w:type="spellEnd"/>
      <w:r w:rsidRPr="000D22F9">
        <w:rPr>
          <w:rFonts w:ascii="Times New Roman" w:eastAsia="Times New Roman" w:hAnsi="Times New Roman" w:cs="Times New Roman"/>
          <w:sz w:val="24"/>
          <w:szCs w:val="24"/>
          <w:lang w:eastAsia="ru-RU"/>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осуществлять  открытие, переоформление, закрытие лицевых </w:t>
      </w:r>
      <w:proofErr w:type="gramStart"/>
      <w:r w:rsidRPr="000D22F9">
        <w:rPr>
          <w:rFonts w:ascii="Times New Roman" w:eastAsia="Times New Roman" w:hAnsi="Times New Roman" w:cs="Times New Roman"/>
          <w:sz w:val="24"/>
          <w:szCs w:val="24"/>
          <w:lang w:eastAsia="ru-RU"/>
        </w:rPr>
        <w:t>счетов участников бюджетного процесса бюджетов бюджетной системы Российской</w:t>
      </w:r>
      <w:proofErr w:type="gramEnd"/>
      <w:r w:rsidRPr="000D22F9">
        <w:rPr>
          <w:rFonts w:ascii="Times New Roman" w:eastAsia="Times New Roman" w:hAnsi="Times New Roman" w:cs="Times New Roman"/>
          <w:sz w:val="24"/>
          <w:szCs w:val="24"/>
          <w:lang w:eastAsia="ru-RU"/>
        </w:rPr>
        <w:t xml:space="preserve"> Федерации, бюджетных (автономных) учреждений и иных </w:t>
      </w:r>
      <w:proofErr w:type="spellStart"/>
      <w:r w:rsidRPr="000D22F9">
        <w:rPr>
          <w:rFonts w:ascii="Times New Roman" w:eastAsia="Times New Roman" w:hAnsi="Times New Roman" w:cs="Times New Roman"/>
          <w:sz w:val="24"/>
          <w:szCs w:val="24"/>
          <w:lang w:eastAsia="ru-RU"/>
        </w:rPr>
        <w:t>неучастников</w:t>
      </w:r>
      <w:proofErr w:type="spellEnd"/>
      <w:r w:rsidRPr="000D22F9">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0D22F9">
        <w:rPr>
          <w:rFonts w:ascii="Times New Roman" w:eastAsia="Times New Roman" w:hAnsi="Times New Roman" w:cs="Times New Roman"/>
          <w:sz w:val="24"/>
          <w:szCs w:val="24"/>
          <w:lang w:eastAsia="ru-RU"/>
        </w:rPr>
        <w:t xml:space="preserve">- осуществлять  взаимодействие  с </w:t>
      </w:r>
      <w:r w:rsidRPr="000D22F9">
        <w:rPr>
          <w:rFonts w:ascii="Times New Roman" w:eastAsia="Times New Roman" w:hAnsi="Times New Roman" w:cs="Times New Roman"/>
          <w:color w:val="000000"/>
          <w:sz w:val="24"/>
          <w:szCs w:val="24"/>
          <w:lang w:eastAsia="ru-RU"/>
        </w:rPr>
        <w:t>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w:t>
      </w:r>
      <w:r w:rsidRPr="000D22F9">
        <w:rPr>
          <w:rFonts w:ascii="Times New Roman" w:eastAsia="Times New Roman" w:hAnsi="Times New Roman" w:cs="Times New Roman"/>
          <w:sz w:val="24"/>
          <w:szCs w:val="24"/>
          <w:lang w:eastAsia="ru-RU"/>
        </w:rPr>
        <w:t xml:space="preserve">ными </w:t>
      </w:r>
      <w:proofErr w:type="spellStart"/>
      <w:r w:rsidRPr="000D22F9">
        <w:rPr>
          <w:rFonts w:ascii="Times New Roman" w:eastAsia="Times New Roman" w:hAnsi="Times New Roman" w:cs="Times New Roman"/>
          <w:sz w:val="24"/>
          <w:szCs w:val="24"/>
          <w:lang w:eastAsia="ru-RU"/>
        </w:rPr>
        <w:t>неучастниками</w:t>
      </w:r>
      <w:proofErr w:type="spellEnd"/>
      <w:r w:rsidRPr="000D22F9">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w:t>
      </w:r>
      <w:proofErr w:type="gramEnd"/>
      <w:r w:rsidRPr="000D22F9">
        <w:rPr>
          <w:rFonts w:ascii="Times New Roman" w:eastAsia="Times New Roman" w:hAnsi="Times New Roman" w:cs="Times New Roman"/>
          <w:sz w:val="24"/>
          <w:szCs w:val="24"/>
          <w:lang w:eastAsia="ru-RU"/>
        </w:rPr>
        <w:t xml:space="preserve"> </w:t>
      </w:r>
      <w:proofErr w:type="gramStart"/>
      <w:r w:rsidRPr="000D22F9">
        <w:rPr>
          <w:rFonts w:ascii="Times New Roman" w:eastAsia="Times New Roman" w:hAnsi="Times New Roman" w:cs="Times New Roman"/>
          <w:sz w:val="24"/>
          <w:szCs w:val="24"/>
          <w:lang w:eastAsia="ru-RU"/>
        </w:rPr>
        <w:t xml:space="preserve">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w:t>
      </w:r>
      <w:r w:rsidRPr="000D22F9">
        <w:rPr>
          <w:rFonts w:ascii="Times New Roman" w:eastAsia="Times New Roman" w:hAnsi="Times New Roman" w:cs="Times New Roman"/>
          <w:color w:val="000000"/>
          <w:sz w:val="24"/>
          <w:szCs w:val="24"/>
          <w:lang w:eastAsia="ru-RU"/>
        </w:rPr>
        <w:t>участниками бюджетного процесса бюджетов государственных внебюджетных фондов, распорядителями и получателями средств бюджета Союзного государства</w:t>
      </w:r>
      <w:r w:rsidRPr="000D22F9">
        <w:rPr>
          <w:rFonts w:ascii="Times New Roman" w:eastAsia="Times New Roman" w:hAnsi="Times New Roman" w:cs="Times New Roman"/>
          <w:sz w:val="24"/>
          <w:szCs w:val="24"/>
          <w:lang w:eastAsia="ru-RU"/>
        </w:rPr>
        <w:t xml:space="preserve"> по вопросам открытия, переоформления и</w:t>
      </w:r>
      <w:proofErr w:type="gramEnd"/>
      <w:r w:rsidRPr="000D22F9">
        <w:rPr>
          <w:rFonts w:ascii="Times New Roman" w:eastAsia="Times New Roman" w:hAnsi="Times New Roman" w:cs="Times New Roman"/>
          <w:sz w:val="24"/>
          <w:szCs w:val="24"/>
          <w:lang w:eastAsia="ru-RU"/>
        </w:rPr>
        <w:t xml:space="preserve"> закрытия лицевых счетов; </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формировать  дела  клиентов, в том числе являющихся участниками ГИС ГМП; </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0D22F9">
        <w:rPr>
          <w:rFonts w:ascii="Times New Roman" w:eastAsia="Times New Roman" w:hAnsi="Times New Roman" w:cs="Times New Roman"/>
          <w:sz w:val="24"/>
          <w:szCs w:val="24"/>
          <w:lang w:eastAsia="ru-RU"/>
        </w:rPr>
        <w:t>-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Pr="000D22F9">
        <w:rPr>
          <w:rFonts w:ascii="Times New Roman" w:eastAsia="Times New Roman" w:hAnsi="Times New Roman" w:cs="Times New Roman"/>
          <w:sz w:val="24"/>
          <w:szCs w:val="24"/>
          <w:lang w:eastAsia="ru-RU"/>
        </w:rPr>
        <w:t xml:space="preserve"> </w:t>
      </w:r>
      <w:proofErr w:type="gramStart"/>
      <w:r w:rsidRPr="000D22F9">
        <w:rPr>
          <w:rFonts w:ascii="Times New Roman" w:eastAsia="Times New Roman" w:hAnsi="Times New Roman" w:cs="Times New Roman"/>
          <w:sz w:val="24"/>
          <w:szCs w:val="24"/>
          <w:lang w:eastAsia="ru-RU"/>
        </w:rPr>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w:t>
      </w:r>
      <w:proofErr w:type="gramEnd"/>
      <w:r w:rsidRPr="000D22F9">
        <w:rPr>
          <w:rFonts w:ascii="Times New Roman" w:eastAsia="Times New Roman" w:hAnsi="Times New Roman" w:cs="Times New Roman"/>
          <w:sz w:val="24"/>
          <w:szCs w:val="24"/>
          <w:lang w:eastAsia="ru-RU"/>
        </w:rPr>
        <w:t xml:space="preserve">) </w:t>
      </w:r>
      <w:proofErr w:type="gramStart"/>
      <w:r w:rsidRPr="000D22F9">
        <w:rPr>
          <w:rFonts w:ascii="Times New Roman" w:eastAsia="Times New Roman" w:hAnsi="Times New Roman" w:cs="Times New Roman"/>
          <w:sz w:val="24"/>
          <w:szCs w:val="24"/>
          <w:lang w:eastAsia="ru-RU"/>
        </w:rPr>
        <w:t xml:space="preserve">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0D22F9">
        <w:rPr>
          <w:rFonts w:ascii="Times New Roman" w:eastAsia="Times New Roman" w:hAnsi="Times New Roman" w:cs="Times New Roman"/>
          <w:sz w:val="24"/>
          <w:szCs w:val="24"/>
          <w:lang w:eastAsia="ru-RU"/>
        </w:rPr>
        <w:t>неучастниками</w:t>
      </w:r>
      <w:proofErr w:type="spellEnd"/>
      <w:r w:rsidRPr="000D22F9">
        <w:rPr>
          <w:rFonts w:ascii="Times New Roman" w:eastAsia="Times New Roman" w:hAnsi="Times New Roman" w:cs="Times New Roman"/>
          <w:sz w:val="24"/>
          <w:szCs w:val="24"/>
          <w:lang w:eastAsia="ru-RU"/>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0D22F9">
        <w:rPr>
          <w:rFonts w:ascii="Times New Roman" w:eastAsia="Times New Roman" w:hAnsi="Times New Roman" w:cs="Times New Roman"/>
          <w:sz w:val="24"/>
          <w:szCs w:val="24"/>
          <w:lang w:eastAsia="ru-RU"/>
        </w:rPr>
        <w:t>-обеспечивать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0D22F9">
        <w:rPr>
          <w:rFonts w:ascii="Times New Roman" w:hAnsi="Times New Roman" w:cs="Times New Roman"/>
          <w:sz w:val="24"/>
          <w:szCs w:val="24"/>
        </w:rPr>
        <w:t xml:space="preserve">-осуществлять </w:t>
      </w:r>
      <w:r w:rsidRPr="000D22F9">
        <w:rPr>
          <w:rFonts w:ascii="Times New Roman" w:eastAsia="Times New Roman" w:hAnsi="Times New Roman" w:cs="Times New Roman"/>
          <w:sz w:val="24"/>
          <w:szCs w:val="24"/>
          <w:lang w:eastAsia="ru-RU"/>
        </w:rPr>
        <w:t xml:space="preserve">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w:t>
      </w:r>
      <w:proofErr w:type="gramStart"/>
      <w:r w:rsidRPr="000D22F9">
        <w:rPr>
          <w:rFonts w:ascii="Times New Roman" w:eastAsia="Times New Roman" w:hAnsi="Times New Roman" w:cs="Times New Roman"/>
          <w:sz w:val="24"/>
          <w:szCs w:val="24"/>
          <w:lang w:eastAsia="ru-RU"/>
        </w:rPr>
        <w:t>-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autoSpaceDE w:val="0"/>
        <w:autoSpaceDN w:val="0"/>
        <w:adjustRightInd w:val="0"/>
        <w:ind w:firstLine="709"/>
        <w:jc w:val="both"/>
        <w:rPr>
          <w:rFonts w:ascii="Times New Roman" w:eastAsia="Times New Roman" w:hAnsi="Times New Roman" w:cs="Times New Roman"/>
          <w:sz w:val="24"/>
          <w:szCs w:val="24"/>
          <w:lang w:eastAsia="ru-RU"/>
        </w:rPr>
      </w:pPr>
      <w:proofErr w:type="gramStart"/>
      <w:r w:rsidRPr="000D22F9">
        <w:rPr>
          <w:rFonts w:ascii="Times New Roman" w:hAnsi="Times New Roman" w:cs="Times New Roman"/>
          <w:sz w:val="24"/>
          <w:szCs w:val="24"/>
        </w:rPr>
        <w:t>-</w:t>
      </w:r>
      <w:r w:rsidRPr="000D22F9">
        <w:rPr>
          <w:rFonts w:ascii="Times New Roman" w:eastAsia="Times New Roman" w:hAnsi="Times New Roman" w:cs="Times New Roman"/>
          <w:sz w:val="24"/>
          <w:szCs w:val="24"/>
          <w:lang w:eastAsia="ru-RU"/>
        </w:rPr>
        <w:t xml:space="preserve">обеспечивать  проведение и учет операций со средствами </w:t>
      </w:r>
      <w:r w:rsidRPr="000D22F9">
        <w:rPr>
          <w:rFonts w:ascii="Times New Roman" w:eastAsia="Times New Roman" w:hAnsi="Times New Roman" w:cs="Times New Roman"/>
          <w:color w:val="000000"/>
          <w:sz w:val="24"/>
          <w:szCs w:val="24"/>
          <w:lang w:eastAsia="ru-RU"/>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w:t>
      </w:r>
      <w:r w:rsidRPr="000D22F9">
        <w:rPr>
          <w:rFonts w:ascii="Times New Roman" w:eastAsia="Times New Roman" w:hAnsi="Times New Roman" w:cs="Times New Roman"/>
          <w:sz w:val="24"/>
          <w:szCs w:val="24"/>
          <w:lang w:eastAsia="ru-RU"/>
        </w:rPr>
        <w:t xml:space="preserve">иных </w:t>
      </w:r>
      <w:proofErr w:type="spellStart"/>
      <w:r w:rsidRPr="000D22F9">
        <w:rPr>
          <w:rFonts w:ascii="Times New Roman" w:eastAsia="Times New Roman" w:hAnsi="Times New Roman" w:cs="Times New Roman"/>
          <w:sz w:val="24"/>
          <w:szCs w:val="24"/>
          <w:lang w:eastAsia="ru-RU"/>
        </w:rPr>
        <w:t>неучастников</w:t>
      </w:r>
      <w:proofErr w:type="spellEnd"/>
      <w:r w:rsidRPr="000D22F9">
        <w:rPr>
          <w:rFonts w:ascii="Times New Roman" w:eastAsia="Times New Roman" w:hAnsi="Times New Roman" w:cs="Times New Roman"/>
          <w:sz w:val="24"/>
          <w:szCs w:val="24"/>
          <w:lang w:eastAsia="ru-RU"/>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w:t>
      </w:r>
      <w:proofErr w:type="gramEnd"/>
      <w:r w:rsidRPr="000D22F9">
        <w:rPr>
          <w:rFonts w:ascii="Times New Roman" w:eastAsia="Times New Roman" w:hAnsi="Times New Roman" w:cs="Times New Roman"/>
          <w:sz w:val="24"/>
          <w:szCs w:val="24"/>
          <w:lang w:eastAsia="ru-RU"/>
        </w:rPr>
        <w:t xml:space="preserve"> </w:t>
      </w:r>
      <w:proofErr w:type="gramStart"/>
      <w:r w:rsidRPr="000D22F9">
        <w:rPr>
          <w:rFonts w:ascii="Times New Roman" w:eastAsia="Times New Roman" w:hAnsi="Times New Roman" w:cs="Times New Roman"/>
          <w:sz w:val="24"/>
          <w:szCs w:val="24"/>
          <w:lang w:eastAsia="ru-RU"/>
        </w:rPr>
        <w:t>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 </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-обеспечивать   доведение до администраторов с полномочиями главного </w:t>
      </w:r>
      <w:proofErr w:type="gramStart"/>
      <w:r w:rsidRPr="000D22F9">
        <w:rPr>
          <w:rFonts w:ascii="Times New Roman" w:eastAsia="Times New Roman" w:hAnsi="Times New Roman" w:cs="Times New Roman"/>
          <w:sz w:val="24"/>
          <w:szCs w:val="24"/>
          <w:lang w:eastAsia="ru-RU"/>
        </w:rPr>
        <w:t>администратора источников финансирования дефицита федерального бюджета</w:t>
      </w:r>
      <w:proofErr w:type="gramEnd"/>
      <w:r w:rsidRPr="000D22F9">
        <w:rPr>
          <w:rFonts w:ascii="Times New Roman" w:eastAsia="Times New Roman" w:hAnsi="Times New Roman" w:cs="Times New Roman"/>
          <w:sz w:val="24"/>
          <w:szCs w:val="24"/>
          <w:lang w:eastAsia="ru-RU"/>
        </w:rPr>
        <w:t xml:space="preserve"> и администраторов источников финансирования дефицита федерального бюджета распределенные главными администраторами </w:t>
      </w:r>
      <w:r w:rsidRPr="000D22F9">
        <w:rPr>
          <w:rFonts w:ascii="Times New Roman" w:eastAsia="Times New Roman" w:hAnsi="Times New Roman" w:cs="Times New Roman"/>
          <w:sz w:val="24"/>
          <w:szCs w:val="24"/>
          <w:lang w:eastAsia="ru-RU"/>
        </w:rPr>
        <w:lastRenderedPageBreak/>
        <w:t>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-обеспечивать </w:t>
      </w:r>
      <w:r w:rsidRPr="000D22F9">
        <w:rPr>
          <w:rFonts w:ascii="Times New Roman" w:eastAsia="Times New Roman" w:hAnsi="Times New Roman" w:cs="Times New Roman"/>
          <w:color w:val="000000"/>
          <w:sz w:val="24"/>
          <w:szCs w:val="24"/>
          <w:lang w:eastAsia="ru-RU"/>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r w:rsidRPr="000D22F9">
        <w:rPr>
          <w:rFonts w:ascii="Times New Roman" w:eastAsia="Times New Roman" w:hAnsi="Times New Roman" w:cs="Times New Roman"/>
          <w:sz w:val="24"/>
          <w:szCs w:val="24"/>
          <w:lang w:eastAsia="ru-RU"/>
        </w:rPr>
        <w:t>;</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spacing w:after="0" w:line="240" w:lineRule="auto"/>
        <w:ind w:firstLine="708"/>
        <w:jc w:val="both"/>
        <w:rPr>
          <w:rFonts w:ascii="Times New Roman" w:eastAsia="Times New Roman" w:hAnsi="Times New Roman" w:cs="Times New Roman"/>
          <w:sz w:val="20"/>
          <w:szCs w:val="20"/>
          <w:lang w:eastAsia="ru-RU"/>
        </w:rPr>
      </w:pPr>
      <w:proofErr w:type="gramStart"/>
      <w:r w:rsidRPr="000D22F9">
        <w:rPr>
          <w:rFonts w:ascii="Times New Roman" w:eastAsia="Times New Roman" w:hAnsi="Times New Roman" w:cs="Times New Roman"/>
          <w:sz w:val="24"/>
          <w:szCs w:val="24"/>
          <w:lang w:eastAsia="ru-RU"/>
        </w:rPr>
        <w:t>-осуществлять   контроль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w:t>
      </w:r>
      <w:proofErr w:type="gramEnd"/>
      <w:r w:rsidRPr="000D22F9">
        <w:rPr>
          <w:rFonts w:ascii="Times New Roman" w:eastAsia="Times New Roman" w:hAnsi="Times New Roman" w:cs="Times New Roman"/>
          <w:sz w:val="24"/>
          <w:szCs w:val="24"/>
          <w:lang w:eastAsia="ru-RU"/>
        </w:rPr>
        <w:t xml:space="preserve">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r w:rsidRPr="000D22F9">
        <w:rPr>
          <w:rFonts w:ascii="Times New Roman" w:eastAsia="Times New Roman" w:hAnsi="Times New Roman" w:cs="Times New Roman"/>
          <w:sz w:val="20"/>
          <w:szCs w:val="20"/>
          <w:lang w:eastAsia="ru-RU"/>
        </w:rPr>
        <w:t xml:space="preserve"> </w:t>
      </w:r>
      <w:r w:rsidRPr="000D22F9">
        <w:rPr>
          <w:rFonts w:ascii="Times New Roman" w:eastAsia="Times New Roman" w:hAnsi="Times New Roman" w:cs="Times New Roman"/>
          <w:sz w:val="20"/>
          <w:szCs w:val="20"/>
          <w:highlight w:val="yellow"/>
          <w:vertAlign w:val="superscript"/>
          <w:lang w:eastAsia="ru-RU"/>
        </w:rPr>
        <w:t>1</w:t>
      </w:r>
      <w:r w:rsidRPr="000D22F9">
        <w:rPr>
          <w:rFonts w:ascii="Times New Roman" w:eastAsia="Times New Roman" w:hAnsi="Times New Roman" w:cs="Times New Roman"/>
          <w:sz w:val="20"/>
          <w:szCs w:val="20"/>
          <w:lang w:eastAsia="ru-RU"/>
        </w:rPr>
        <w:t>;</w:t>
      </w:r>
    </w:p>
    <w:p w:rsidR="00A85D60" w:rsidRPr="000D22F9" w:rsidRDefault="00A85D60" w:rsidP="00A85D60">
      <w:pPr>
        <w:spacing w:after="0" w:line="240" w:lineRule="auto"/>
        <w:ind w:firstLine="708"/>
        <w:jc w:val="both"/>
        <w:rPr>
          <w:rFonts w:ascii="Times New Roman" w:eastAsia="Times New Roman" w:hAnsi="Times New Roman" w:cs="Times New Roman"/>
          <w:sz w:val="20"/>
          <w:szCs w:val="20"/>
          <w:lang w:eastAsia="ru-RU"/>
        </w:rPr>
      </w:pPr>
    </w:p>
    <w:p w:rsidR="00A85D60" w:rsidRPr="000D22F9" w:rsidRDefault="00A85D60" w:rsidP="00A85D60">
      <w:pPr>
        <w:jc w:val="both"/>
        <w:rPr>
          <w:rFonts w:ascii="Times New Roman" w:hAnsi="Times New Roman" w:cs="Times New Roman"/>
          <w:sz w:val="24"/>
          <w:szCs w:val="24"/>
        </w:rPr>
      </w:pPr>
      <w:r w:rsidRPr="000D22F9">
        <w:rPr>
          <w:rFonts w:ascii="Times New Roman" w:hAnsi="Times New Roman" w:cs="Times New Roman"/>
          <w:sz w:val="24"/>
          <w:szCs w:val="24"/>
        </w:rPr>
        <w:t xml:space="preserve">            -осуществлять </w:t>
      </w:r>
      <w:r w:rsidRPr="000D22F9">
        <w:rPr>
          <w:rFonts w:ascii="Times New Roman" w:hAnsi="Times New Roman" w:cs="Times New Roman"/>
          <w:color w:val="000000"/>
          <w:sz w:val="24"/>
          <w:szCs w:val="24"/>
        </w:rPr>
        <w:t>учету бюджетных и денежных обязательств получателей средств федерального бюджета, подлежащих исполнению за счет средств федерального бюджета</w:t>
      </w:r>
      <w:r w:rsidRPr="000D22F9">
        <w:rPr>
          <w:rFonts w:ascii="Times New Roman" w:hAnsi="Times New Roman" w:cs="Times New Roman"/>
          <w:sz w:val="24"/>
          <w:szCs w:val="24"/>
        </w:rPr>
        <w:t>;</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color w:val="000000"/>
          <w:sz w:val="24"/>
          <w:szCs w:val="24"/>
          <w:lang w:eastAsia="ru-RU"/>
        </w:rPr>
      </w:pPr>
      <w:proofErr w:type="gramStart"/>
      <w:r w:rsidRPr="000D22F9">
        <w:rPr>
          <w:rFonts w:ascii="Times New Roman" w:hAnsi="Times New Roman" w:cs="Times New Roman"/>
          <w:sz w:val="24"/>
          <w:szCs w:val="24"/>
        </w:rPr>
        <w:t xml:space="preserve">- </w:t>
      </w:r>
      <w:r w:rsidRPr="000D22F9">
        <w:rPr>
          <w:rFonts w:ascii="Times New Roman" w:eastAsia="Times New Roman" w:hAnsi="Times New Roman" w:cs="Times New Roman"/>
          <w:color w:val="000000"/>
          <w:sz w:val="24"/>
          <w:szCs w:val="24"/>
          <w:lang w:eastAsia="ru-RU"/>
        </w:rPr>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w:t>
      </w:r>
      <w:proofErr w:type="gramEnd"/>
      <w:r w:rsidRPr="000D22F9">
        <w:rPr>
          <w:rFonts w:ascii="Times New Roman" w:eastAsia="Times New Roman" w:hAnsi="Times New Roman" w:cs="Times New Roman"/>
          <w:color w:val="000000"/>
          <w:sz w:val="24"/>
          <w:szCs w:val="24"/>
          <w:lang w:eastAsia="ru-RU"/>
        </w:rPr>
        <w:t xml:space="preserve"> </w:t>
      </w:r>
      <w:proofErr w:type="gramStart"/>
      <w:r w:rsidRPr="000D22F9">
        <w:rPr>
          <w:rFonts w:ascii="Times New Roman" w:eastAsia="Times New Roman" w:hAnsi="Times New Roman" w:cs="Times New Roman"/>
          <w:color w:val="000000"/>
          <w:sz w:val="24"/>
          <w:szCs w:val="24"/>
          <w:lang w:eastAsia="ru-RU"/>
        </w:rPr>
        <w:t>Управлении</w:t>
      </w:r>
      <w:proofErr w:type="gramEnd"/>
      <w:r w:rsidRPr="000D22F9">
        <w:rPr>
          <w:rFonts w:ascii="Times New Roman" w:eastAsia="Times New Roman" w:hAnsi="Times New Roman" w:cs="Times New Roman"/>
          <w:color w:val="000000"/>
          <w:sz w:val="24"/>
          <w:szCs w:val="24"/>
          <w:lang w:eastAsia="ru-RU"/>
        </w:rPr>
        <w:t>;</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color w:val="000000"/>
          <w:sz w:val="24"/>
          <w:szCs w:val="24"/>
          <w:lang w:eastAsia="ru-RU"/>
        </w:rPr>
      </w:pPr>
      <w:r w:rsidRPr="000D22F9">
        <w:rPr>
          <w:rFonts w:ascii="Times New Roman" w:hAnsi="Times New Roman" w:cs="Times New Roman"/>
          <w:sz w:val="24"/>
          <w:szCs w:val="24"/>
        </w:rPr>
        <w:t xml:space="preserve">-осуществлять </w:t>
      </w:r>
      <w:r w:rsidRPr="000D22F9">
        <w:rPr>
          <w:rFonts w:ascii="Times New Roman" w:eastAsia="Times New Roman" w:hAnsi="Times New Roman" w:cs="Times New Roman"/>
          <w:color w:val="000000"/>
          <w:sz w:val="24"/>
          <w:szCs w:val="24"/>
          <w:lang w:eastAsia="ru-RU"/>
        </w:rPr>
        <w:t>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w:t>
      </w:r>
    </w:p>
    <w:p w:rsidR="00A85D60" w:rsidRDefault="00A85D60" w:rsidP="00A85D60">
      <w:pPr>
        <w:autoSpaceDE w:val="0"/>
        <w:autoSpaceDN w:val="0"/>
        <w:adjustRightInd w:val="0"/>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 xml:space="preserve">источником финансового </w:t>
      </w:r>
      <w:proofErr w:type="gramStart"/>
      <w:r w:rsidRPr="000D22F9">
        <w:rPr>
          <w:rFonts w:ascii="Times New Roman" w:eastAsia="Times New Roman" w:hAnsi="Times New Roman" w:cs="Times New Roman"/>
          <w:color w:val="000000"/>
          <w:sz w:val="24"/>
          <w:szCs w:val="24"/>
          <w:lang w:eastAsia="ru-RU"/>
        </w:rPr>
        <w:t>обеспечения</w:t>
      </w:r>
      <w:proofErr w:type="gramEnd"/>
      <w:r w:rsidRPr="000D22F9">
        <w:rPr>
          <w:rFonts w:ascii="Times New Roman" w:eastAsia="Times New Roman" w:hAnsi="Times New Roman" w:cs="Times New Roman"/>
          <w:color w:val="000000"/>
          <w:sz w:val="24"/>
          <w:szCs w:val="24"/>
          <w:lang w:eastAsia="ru-RU"/>
        </w:rPr>
        <w:t xml:space="preserve"> которых являются целевые средства, в соответствии с порядком, установленным Министерством финансов Российской Федерации;</w:t>
      </w:r>
    </w:p>
    <w:p w:rsidR="00A85D60" w:rsidRDefault="00A85D60" w:rsidP="00A85D60">
      <w:pPr>
        <w:autoSpaceDE w:val="0"/>
        <w:autoSpaceDN w:val="0"/>
        <w:adjustRightInd w:val="0"/>
        <w:spacing w:after="0" w:line="240" w:lineRule="auto"/>
        <w:ind w:firstLine="708"/>
        <w:jc w:val="both"/>
        <w:rPr>
          <w:rFonts w:ascii="Times New Roman" w:eastAsia="SimSun" w:hAnsi="Times New Roman" w:cs="Times New Roman"/>
          <w:kern w:val="1"/>
          <w:sz w:val="24"/>
          <w:szCs w:val="24"/>
          <w:lang w:eastAsia="ar-SA"/>
        </w:rPr>
      </w:pPr>
      <w:r w:rsidRPr="000D22F9">
        <w:rPr>
          <w:rFonts w:ascii="Times New Roman" w:eastAsia="Times New Roman" w:hAnsi="Times New Roman" w:cs="Times New Roman"/>
          <w:color w:val="000000" w:themeColor="text1"/>
          <w:sz w:val="24"/>
          <w:szCs w:val="24"/>
          <w:lang w:eastAsia="ru-RU"/>
        </w:rPr>
        <w:t xml:space="preserve">-осуществлять </w:t>
      </w:r>
      <w:r w:rsidRPr="000D22F9">
        <w:rPr>
          <w:rFonts w:ascii="Times New Roman" w:eastAsia="SimSun" w:hAnsi="Times New Roman" w:cs="Times New Roman"/>
          <w:kern w:val="1"/>
          <w:sz w:val="24"/>
          <w:szCs w:val="24"/>
          <w:lang w:eastAsia="ar-SA"/>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в Управлении для учета операций со средствами, поступающими во временное распоряжение получателей средств   бюджета, средствами бюджета Союзного государства, средствами </w:t>
      </w:r>
    </w:p>
    <w:p w:rsidR="00A85D60" w:rsidRDefault="00A85D60" w:rsidP="00A85D60">
      <w:pPr>
        <w:autoSpaceDE w:val="0"/>
        <w:autoSpaceDN w:val="0"/>
        <w:adjustRightInd w:val="0"/>
        <w:spacing w:after="0" w:line="240" w:lineRule="auto"/>
        <w:ind w:firstLine="708"/>
        <w:jc w:val="both"/>
        <w:rPr>
          <w:rFonts w:ascii="Times New Roman" w:eastAsia="SimSun" w:hAnsi="Times New Roman" w:cs="Times New Roman"/>
          <w:kern w:val="1"/>
          <w:sz w:val="24"/>
          <w:szCs w:val="24"/>
          <w:lang w:eastAsia="ar-SA"/>
        </w:rPr>
      </w:pPr>
    </w:p>
    <w:p w:rsidR="00A85D60" w:rsidRDefault="00A85D60" w:rsidP="00A85D60">
      <w:pPr>
        <w:autoSpaceDE w:val="0"/>
        <w:autoSpaceDN w:val="0"/>
        <w:adjustRightInd w:val="0"/>
        <w:spacing w:after="0" w:line="240" w:lineRule="auto"/>
        <w:jc w:val="both"/>
        <w:rPr>
          <w:rFonts w:ascii="Times New Roman" w:eastAsia="SimSun" w:hAnsi="Times New Roman" w:cs="Times New Roman"/>
          <w:kern w:val="1"/>
          <w:sz w:val="24"/>
          <w:szCs w:val="24"/>
          <w:lang w:eastAsia="ar-SA"/>
        </w:rPr>
      </w:pPr>
      <w:r>
        <w:rPr>
          <w:rFonts w:ascii="Times New Roman" w:eastAsia="SimSun" w:hAnsi="Times New Roman" w:cs="Times New Roman"/>
          <w:kern w:val="1"/>
          <w:sz w:val="24"/>
          <w:szCs w:val="24"/>
          <w:lang w:eastAsia="ar-SA"/>
        </w:rPr>
        <w:t>________________________________</w:t>
      </w:r>
    </w:p>
    <w:p w:rsidR="00A85D60" w:rsidRPr="003A1228" w:rsidRDefault="00A85D60" w:rsidP="00A85D60">
      <w:pPr>
        <w:spacing w:after="0" w:line="240" w:lineRule="auto"/>
        <w:jc w:val="both"/>
        <w:rPr>
          <w:rFonts w:ascii="Times New Roman" w:eastAsia="Times New Roman" w:hAnsi="Times New Roman" w:cs="Times New Roman"/>
          <w:sz w:val="16"/>
          <w:szCs w:val="16"/>
          <w:lang w:eastAsia="ru-RU"/>
        </w:rPr>
      </w:pPr>
      <w:r w:rsidRPr="003A1228">
        <w:rPr>
          <w:rFonts w:ascii="Times New Roman" w:eastAsia="Times New Roman" w:hAnsi="Times New Roman" w:cs="Times New Roman"/>
          <w:sz w:val="16"/>
          <w:szCs w:val="16"/>
          <w:vertAlign w:val="superscript"/>
          <w:lang w:eastAsia="ru-RU"/>
        </w:rPr>
        <w:t xml:space="preserve">1 </w:t>
      </w:r>
      <w:r w:rsidRPr="003A1228">
        <w:rPr>
          <w:rFonts w:ascii="Times New Roman" w:eastAsia="Times New Roman" w:hAnsi="Times New Roman" w:cs="Times New Roman"/>
          <w:sz w:val="16"/>
          <w:szCs w:val="16"/>
          <w:lang w:eastAsia="ru-RU"/>
        </w:rPr>
        <w:t>в части Федерального бюджета</w:t>
      </w:r>
      <w:proofErr w:type="gramStart"/>
      <w:r w:rsidRPr="003A1228">
        <w:rPr>
          <w:rFonts w:ascii="Times New Roman" w:eastAsia="Times New Roman" w:hAnsi="Times New Roman" w:cs="Times New Roman"/>
          <w:sz w:val="16"/>
          <w:szCs w:val="16"/>
          <w:lang w:eastAsia="ru-RU"/>
        </w:rPr>
        <w:t xml:space="preserve"> ,</w:t>
      </w:r>
      <w:proofErr w:type="gramEnd"/>
      <w:r w:rsidRPr="003A1228">
        <w:rPr>
          <w:rFonts w:ascii="Times New Roman" w:eastAsia="Times New Roman" w:hAnsi="Times New Roman" w:cs="Times New Roman"/>
          <w:sz w:val="16"/>
          <w:szCs w:val="16"/>
          <w:lang w:eastAsia="ru-RU"/>
        </w:rPr>
        <w:t xml:space="preserve"> а так же  в случае передачи полномочий по указанному контролю финансовым органом субъекта Российской Федерации (муниципальных  образований);</w:t>
      </w:r>
    </w:p>
    <w:p w:rsidR="00A85D60" w:rsidRDefault="00A85D60" w:rsidP="00A85D60">
      <w:pPr>
        <w:spacing w:after="0" w:line="240" w:lineRule="auto"/>
        <w:jc w:val="both"/>
        <w:rPr>
          <w:rFonts w:ascii="Times New Roman" w:eastAsia="Times New Roman" w:hAnsi="Times New Roman" w:cs="Times New Roman"/>
          <w:sz w:val="16"/>
          <w:szCs w:val="16"/>
          <w:lang w:eastAsia="ru-RU"/>
        </w:rPr>
      </w:pPr>
      <w:r w:rsidRPr="003A1228">
        <w:rPr>
          <w:rFonts w:ascii="Times New Roman" w:eastAsia="Times New Roman" w:hAnsi="Times New Roman" w:cs="Times New Roman"/>
          <w:sz w:val="20"/>
          <w:szCs w:val="20"/>
          <w:vertAlign w:val="superscript"/>
          <w:lang w:eastAsia="ru-RU"/>
        </w:rPr>
        <w:t>2</w:t>
      </w:r>
      <w:r w:rsidRPr="003A1228">
        <w:rPr>
          <w:rFonts w:ascii="Times New Roman" w:eastAsia="Times New Roman" w:hAnsi="Times New Roman" w:cs="Times New Roman"/>
          <w:sz w:val="20"/>
          <w:szCs w:val="20"/>
          <w:lang w:eastAsia="ru-RU"/>
        </w:rPr>
        <w:t xml:space="preserve"> </w:t>
      </w:r>
      <w:r w:rsidRPr="003A1228">
        <w:rPr>
          <w:rFonts w:ascii="Times New Roman" w:eastAsia="Times New Roman" w:hAnsi="Times New Roman" w:cs="Times New Roman"/>
          <w:sz w:val="16"/>
          <w:szCs w:val="16"/>
          <w:lang w:eastAsia="ru-RU"/>
        </w:rPr>
        <w:t xml:space="preserve">в части клиентов Федерального бюджета территориально расположенных в  </w:t>
      </w:r>
      <w:proofErr w:type="spellStart"/>
      <w:r w:rsidRPr="003A1228">
        <w:rPr>
          <w:rFonts w:ascii="Times New Roman" w:eastAsia="Times New Roman" w:hAnsi="Times New Roman" w:cs="Times New Roman"/>
          <w:sz w:val="16"/>
          <w:szCs w:val="16"/>
          <w:lang w:eastAsia="ru-RU"/>
        </w:rPr>
        <w:t>Ольском</w:t>
      </w:r>
      <w:proofErr w:type="spellEnd"/>
      <w:r w:rsidRPr="003A1228">
        <w:rPr>
          <w:rFonts w:ascii="Times New Roman" w:eastAsia="Times New Roman" w:hAnsi="Times New Roman" w:cs="Times New Roman"/>
          <w:sz w:val="16"/>
          <w:szCs w:val="16"/>
          <w:lang w:eastAsia="ru-RU"/>
        </w:rPr>
        <w:t xml:space="preserve"> городском округе, бюджета Субъекта (местного бюджета) которые расположены на  территории </w:t>
      </w:r>
      <w:proofErr w:type="spellStart"/>
      <w:r w:rsidRPr="003A1228">
        <w:rPr>
          <w:rFonts w:ascii="Times New Roman" w:eastAsia="Times New Roman" w:hAnsi="Times New Roman" w:cs="Times New Roman"/>
          <w:sz w:val="16"/>
          <w:szCs w:val="16"/>
          <w:lang w:eastAsia="ru-RU"/>
        </w:rPr>
        <w:t>Ольского</w:t>
      </w:r>
      <w:proofErr w:type="spellEnd"/>
      <w:r w:rsidRPr="003A1228">
        <w:rPr>
          <w:rFonts w:ascii="Times New Roman" w:eastAsia="Times New Roman" w:hAnsi="Times New Roman" w:cs="Times New Roman"/>
          <w:sz w:val="16"/>
          <w:szCs w:val="16"/>
          <w:lang w:eastAsia="ru-RU"/>
        </w:rPr>
        <w:t xml:space="preserve"> городского округа, </w:t>
      </w:r>
      <w:proofErr w:type="spellStart"/>
      <w:r w:rsidRPr="003A1228">
        <w:rPr>
          <w:rFonts w:ascii="Times New Roman" w:eastAsia="Times New Roman" w:hAnsi="Times New Roman" w:cs="Times New Roman"/>
          <w:sz w:val="16"/>
          <w:szCs w:val="16"/>
          <w:lang w:eastAsia="ru-RU"/>
        </w:rPr>
        <w:t>Среднеканского</w:t>
      </w:r>
      <w:proofErr w:type="spellEnd"/>
      <w:r w:rsidRPr="003A1228">
        <w:rPr>
          <w:rFonts w:ascii="Times New Roman" w:eastAsia="Times New Roman" w:hAnsi="Times New Roman" w:cs="Times New Roman"/>
          <w:sz w:val="16"/>
          <w:szCs w:val="16"/>
          <w:lang w:eastAsia="ru-RU"/>
        </w:rPr>
        <w:t xml:space="preserve"> городского округа, Северо-Эвенского городского округа</w:t>
      </w:r>
      <w:proofErr w:type="gramStart"/>
      <w:r w:rsidRPr="003A1228">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w:t>
      </w:r>
      <w:proofErr w:type="gramEnd"/>
    </w:p>
    <w:p w:rsidR="00A85D60" w:rsidRDefault="00A85D60" w:rsidP="00A85D60">
      <w:pPr>
        <w:autoSpaceDE w:val="0"/>
        <w:autoSpaceDN w:val="0"/>
        <w:adjustRightInd w:val="0"/>
        <w:spacing w:after="0" w:line="240" w:lineRule="auto"/>
        <w:ind w:firstLine="708"/>
        <w:jc w:val="both"/>
        <w:rPr>
          <w:rFonts w:ascii="Times New Roman" w:eastAsia="SimSun" w:hAnsi="Times New Roman" w:cs="Times New Roman"/>
          <w:kern w:val="1"/>
          <w:sz w:val="24"/>
          <w:szCs w:val="24"/>
          <w:lang w:eastAsia="ar-SA"/>
        </w:rPr>
      </w:pPr>
    </w:p>
    <w:p w:rsidR="00A85D60" w:rsidRDefault="00A85D60" w:rsidP="00A85D60">
      <w:pPr>
        <w:autoSpaceDE w:val="0"/>
        <w:autoSpaceDN w:val="0"/>
        <w:adjustRightInd w:val="0"/>
        <w:spacing w:after="0" w:line="240" w:lineRule="auto"/>
        <w:ind w:firstLine="708"/>
        <w:jc w:val="both"/>
        <w:rPr>
          <w:rFonts w:ascii="Times New Roman" w:eastAsia="SimSun" w:hAnsi="Times New Roman" w:cs="Times New Roman"/>
          <w:kern w:val="1"/>
          <w:sz w:val="24"/>
          <w:szCs w:val="24"/>
          <w:lang w:eastAsia="ar-SA"/>
        </w:rPr>
      </w:pPr>
    </w:p>
    <w:p w:rsidR="00A85D60" w:rsidRDefault="00A85D60" w:rsidP="00A85D60">
      <w:pPr>
        <w:autoSpaceDE w:val="0"/>
        <w:autoSpaceDN w:val="0"/>
        <w:adjustRightInd w:val="0"/>
        <w:spacing w:after="0" w:line="240" w:lineRule="auto"/>
        <w:ind w:firstLine="708"/>
        <w:jc w:val="both"/>
        <w:rPr>
          <w:rFonts w:ascii="Times New Roman" w:eastAsia="SimSun" w:hAnsi="Times New Roman" w:cs="Times New Roman"/>
          <w:kern w:val="1"/>
          <w:sz w:val="24"/>
          <w:szCs w:val="24"/>
          <w:lang w:eastAsia="ar-SA"/>
        </w:rPr>
      </w:pPr>
    </w:p>
    <w:p w:rsidR="00A85D60" w:rsidRPr="000D22F9" w:rsidRDefault="00A85D60" w:rsidP="00A85D60">
      <w:pPr>
        <w:autoSpaceDE w:val="0"/>
        <w:autoSpaceDN w:val="0"/>
        <w:adjustRightInd w:val="0"/>
        <w:spacing w:after="0" w:line="240" w:lineRule="auto"/>
        <w:jc w:val="both"/>
        <w:rPr>
          <w:rFonts w:ascii="Times New Roman" w:hAnsi="Times New Roman" w:cs="Times New Roman"/>
          <w:color w:val="000000"/>
          <w:sz w:val="24"/>
          <w:szCs w:val="24"/>
        </w:rPr>
      </w:pPr>
      <w:r w:rsidRPr="000D22F9">
        <w:rPr>
          <w:rFonts w:ascii="Times New Roman" w:eastAsia="SimSun" w:hAnsi="Times New Roman" w:cs="Times New Roman"/>
          <w:kern w:val="1"/>
          <w:sz w:val="24"/>
          <w:szCs w:val="24"/>
          <w:lang w:eastAsia="ar-SA"/>
        </w:rPr>
        <w:t xml:space="preserve">бюджетных (автономных) учреждений и иных </w:t>
      </w:r>
      <w:proofErr w:type="spellStart"/>
      <w:r w:rsidRPr="000D22F9">
        <w:rPr>
          <w:rFonts w:ascii="Times New Roman" w:eastAsia="SimSun" w:hAnsi="Times New Roman" w:cs="Times New Roman"/>
          <w:kern w:val="1"/>
          <w:sz w:val="24"/>
          <w:szCs w:val="24"/>
          <w:lang w:eastAsia="ar-SA"/>
        </w:rPr>
        <w:t>неучастников</w:t>
      </w:r>
      <w:proofErr w:type="spellEnd"/>
      <w:r w:rsidRPr="000D22F9">
        <w:rPr>
          <w:rFonts w:ascii="Times New Roman" w:eastAsia="SimSun" w:hAnsi="Times New Roman" w:cs="Times New Roman"/>
          <w:kern w:val="1"/>
          <w:sz w:val="24"/>
          <w:szCs w:val="24"/>
          <w:lang w:eastAsia="ar-SA"/>
        </w:rPr>
        <w:t xml:space="preserve"> бюджетного процесса, в том числе средствами обязательного медицинского страхования, и учтенным как невыясненные  поступления</w:t>
      </w:r>
      <w:r w:rsidRPr="000D22F9">
        <w:rPr>
          <w:rFonts w:ascii="Times New Roman" w:hAnsi="Times New Roman" w:cs="Times New Roman"/>
          <w:sz w:val="24"/>
          <w:szCs w:val="24"/>
          <w:vertAlign w:val="superscript"/>
        </w:rPr>
        <w:t>2</w:t>
      </w:r>
      <w:proofErr w:type="gramStart"/>
      <w:r w:rsidRPr="000D22F9">
        <w:rPr>
          <w:rFonts w:ascii="Times New Roman" w:hAnsi="Times New Roman" w:cs="Times New Roman"/>
          <w:sz w:val="24"/>
          <w:szCs w:val="24"/>
          <w:vertAlign w:val="superscript"/>
        </w:rPr>
        <w:t xml:space="preserve"> </w:t>
      </w:r>
      <w:r w:rsidRPr="000D22F9">
        <w:rPr>
          <w:rFonts w:ascii="Times New Roman" w:hAnsi="Times New Roman" w:cs="Times New Roman"/>
          <w:sz w:val="24"/>
          <w:szCs w:val="24"/>
        </w:rPr>
        <w:t>;</w:t>
      </w:r>
      <w:proofErr w:type="gramEnd"/>
      <w:r w:rsidRPr="000D22F9">
        <w:rPr>
          <w:rFonts w:ascii="Times New Roman" w:hAnsi="Times New Roman" w:cs="Times New Roman"/>
          <w:color w:val="000000"/>
          <w:sz w:val="24"/>
          <w:szCs w:val="24"/>
        </w:rPr>
        <w:t xml:space="preserve"> </w:t>
      </w:r>
    </w:p>
    <w:p w:rsidR="00A85D60" w:rsidRPr="000D22F9" w:rsidRDefault="00A85D60" w:rsidP="00A85D60">
      <w:pPr>
        <w:spacing w:after="0" w:line="240" w:lineRule="auto"/>
        <w:jc w:val="both"/>
        <w:rPr>
          <w:rFonts w:ascii="Times New Roman" w:eastAsia="Times New Roman" w:hAnsi="Times New Roman" w:cs="Times New Roman"/>
          <w:sz w:val="16"/>
          <w:szCs w:val="16"/>
          <w:lang w:eastAsia="ru-RU"/>
        </w:rPr>
      </w:pPr>
    </w:p>
    <w:p w:rsidR="00A85D60" w:rsidRPr="000D22F9" w:rsidRDefault="00A85D60" w:rsidP="00A85D60">
      <w:pPr>
        <w:spacing w:after="0" w:line="240" w:lineRule="auto"/>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t xml:space="preserve">-осуществлять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 </w:t>
      </w:r>
      <w:r w:rsidRPr="000D22F9">
        <w:rPr>
          <w:rFonts w:ascii="Times New Roman" w:eastAsia="Times New Roman" w:hAnsi="Times New Roman" w:cs="Times New Roman"/>
          <w:color w:val="000000"/>
          <w:sz w:val="24"/>
          <w:szCs w:val="24"/>
          <w:vertAlign w:val="superscript"/>
          <w:lang w:eastAsia="ru-RU"/>
        </w:rPr>
        <w:t>2</w:t>
      </w:r>
      <w:proofErr w:type="gramStart"/>
      <w:r w:rsidRPr="000D22F9">
        <w:rPr>
          <w:rFonts w:ascii="Times New Roman" w:eastAsia="Times New Roman" w:hAnsi="Times New Roman" w:cs="Times New Roman"/>
          <w:sz w:val="20"/>
          <w:szCs w:val="20"/>
          <w:lang w:eastAsia="ru-RU"/>
        </w:rPr>
        <w:t xml:space="preserve"> </w:t>
      </w:r>
      <w:r w:rsidRPr="000D22F9">
        <w:rPr>
          <w:rFonts w:ascii="Times New Roman" w:eastAsia="Times New Roman" w:hAnsi="Times New Roman" w:cs="Times New Roman"/>
          <w:sz w:val="24"/>
          <w:szCs w:val="24"/>
          <w:lang w:eastAsia="ru-RU"/>
        </w:rPr>
        <w:t xml:space="preserve"> ;</w:t>
      </w:r>
      <w:proofErr w:type="gramEnd"/>
    </w:p>
    <w:p w:rsidR="00A85D60" w:rsidRPr="000D22F9" w:rsidRDefault="00A85D60" w:rsidP="00A85D60">
      <w:pPr>
        <w:spacing w:after="0" w:line="240" w:lineRule="auto"/>
        <w:ind w:firstLine="708"/>
        <w:jc w:val="both"/>
        <w:rPr>
          <w:rFonts w:ascii="Times New Roman" w:eastAsia="Times New Roman" w:hAnsi="Times New Roman" w:cs="Times New Roman"/>
          <w:sz w:val="24"/>
          <w:szCs w:val="24"/>
          <w:lang w:eastAsia="ru-RU"/>
        </w:rPr>
      </w:pPr>
    </w:p>
    <w:p w:rsidR="00A85D60" w:rsidRPr="000D22F9" w:rsidRDefault="00A85D60" w:rsidP="00A85D60">
      <w:pPr>
        <w:autoSpaceDE w:val="0"/>
        <w:autoSpaceDN w:val="0"/>
        <w:adjustRightInd w:val="0"/>
        <w:ind w:firstLine="709"/>
        <w:jc w:val="both"/>
        <w:rPr>
          <w:rFonts w:ascii="Times New Roman" w:hAnsi="Times New Roman" w:cs="Times New Roman"/>
          <w:color w:val="000000"/>
          <w:sz w:val="24"/>
          <w:szCs w:val="24"/>
        </w:rPr>
      </w:pPr>
      <w:r w:rsidRPr="000D22F9">
        <w:rPr>
          <w:rFonts w:ascii="Times New Roman" w:hAnsi="Times New Roman" w:cs="Times New Roman"/>
          <w:color w:val="000000"/>
          <w:sz w:val="24"/>
          <w:szCs w:val="24"/>
        </w:rPr>
        <w:t xml:space="preserve"> -осуществлять контроль за соответствием данных полученной выписки банка проведенным </w:t>
      </w:r>
      <w:proofErr w:type="gramStart"/>
      <w:r w:rsidRPr="000D22F9">
        <w:rPr>
          <w:rFonts w:ascii="Times New Roman" w:hAnsi="Times New Roman" w:cs="Times New Roman"/>
          <w:color w:val="000000"/>
          <w:sz w:val="24"/>
          <w:szCs w:val="24"/>
        </w:rPr>
        <w:t>операциям</w:t>
      </w:r>
      <w:proofErr w:type="gramEnd"/>
      <w:r w:rsidRPr="000D22F9">
        <w:rPr>
          <w:rFonts w:ascii="Times New Roman" w:hAnsi="Times New Roman" w:cs="Times New Roman"/>
          <w:color w:val="000000"/>
          <w:sz w:val="24"/>
          <w:szCs w:val="24"/>
        </w:rPr>
        <w:t xml:space="preserve"> и подтверждает поступления по выписке банка по счетам Управления в разрезе клиентов, лицевые счета которых в установленном порядке открыты в Управлении  и обслуживаются Отделом  </w:t>
      </w:r>
      <w:r w:rsidRPr="000D22F9">
        <w:rPr>
          <w:rFonts w:ascii="Times New Roman" w:hAnsi="Times New Roman" w:cs="Times New Roman"/>
          <w:color w:val="000000"/>
          <w:sz w:val="24"/>
          <w:szCs w:val="24"/>
          <w:vertAlign w:val="superscript"/>
        </w:rPr>
        <w:t>2</w:t>
      </w:r>
      <w:r w:rsidRPr="000D22F9">
        <w:rPr>
          <w:rFonts w:ascii="Times New Roman" w:hAnsi="Times New Roman" w:cs="Times New Roman"/>
          <w:color w:val="000000"/>
          <w:sz w:val="24"/>
          <w:szCs w:val="24"/>
        </w:rPr>
        <w:t>;</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-обеспечивать </w:t>
      </w:r>
      <w:r w:rsidRPr="000D22F9">
        <w:rPr>
          <w:rFonts w:ascii="Times New Roman" w:eastAsia="Times New Roman" w:hAnsi="Times New Roman" w:cs="Times New Roman"/>
          <w:color w:val="000000"/>
          <w:sz w:val="24"/>
          <w:szCs w:val="24"/>
          <w:lang w:eastAsia="ru-RU"/>
        </w:rPr>
        <w:t xml:space="preserve"> исполнение порядка завершения операций по исполнению федерального бюджета и бюджета Союзного государства в текущем финансовом году</w:t>
      </w:r>
      <w:r w:rsidRPr="000D22F9">
        <w:rPr>
          <w:rFonts w:ascii="Times New Roman" w:eastAsia="Times New Roman" w:hAnsi="Times New Roman" w:cs="Times New Roman"/>
          <w:sz w:val="24"/>
          <w:szCs w:val="24"/>
          <w:lang w:eastAsia="ru-RU"/>
        </w:rPr>
        <w:t>;</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-применять меры</w:t>
      </w:r>
      <w:proofErr w:type="gramStart"/>
      <w:r w:rsidRPr="000D22F9">
        <w:rPr>
          <w:rFonts w:ascii="Times New Roman" w:eastAsia="Times New Roman" w:hAnsi="Times New Roman" w:cs="Times New Roman"/>
          <w:sz w:val="24"/>
          <w:szCs w:val="24"/>
          <w:lang w:eastAsia="ru-RU"/>
        </w:rPr>
        <w:t xml:space="preserve"> </w:t>
      </w:r>
      <w:r w:rsidRPr="000D22F9">
        <w:rPr>
          <w:rFonts w:ascii="Times New Roman" w:eastAsia="Times New Roman" w:hAnsi="Times New Roman" w:cs="Times New Roman"/>
          <w:color w:val="000000"/>
          <w:sz w:val="24"/>
          <w:szCs w:val="24"/>
          <w:lang w:eastAsia="ru-RU"/>
        </w:rPr>
        <w:t>,</w:t>
      </w:r>
      <w:proofErr w:type="gramEnd"/>
      <w:r w:rsidRPr="000D22F9">
        <w:rPr>
          <w:rFonts w:ascii="Times New Roman" w:eastAsia="Times New Roman" w:hAnsi="Times New Roman" w:cs="Times New Roman"/>
          <w:color w:val="000000"/>
          <w:sz w:val="24"/>
          <w:szCs w:val="24"/>
          <w:lang w:eastAsia="ru-RU"/>
        </w:rPr>
        <w:t xml:space="preserve"> предусмотренные законодательством Российской Федерации, ограничительного, предупредительного и профилактического характера, направленные на</w:t>
      </w:r>
    </w:p>
    <w:p w:rsidR="00A85D60" w:rsidRPr="000D22F9" w:rsidRDefault="00A85D60" w:rsidP="00A85D6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t>недопущение и (или) пресечение нарушений распорядителями и</w:t>
      </w:r>
      <w:r w:rsidRPr="000D22F9">
        <w:rPr>
          <w:rFonts w:ascii="Times New Roman" w:eastAsia="Times New Roman" w:hAnsi="Times New Roman" w:cs="Times New Roman"/>
          <w:sz w:val="24"/>
          <w:szCs w:val="24"/>
          <w:lang w:eastAsia="ru-RU"/>
        </w:rPr>
        <w:t xml:space="preserve"> </w:t>
      </w:r>
      <w:r w:rsidRPr="000D22F9">
        <w:rPr>
          <w:rFonts w:ascii="Times New Roman" w:eastAsia="Times New Roman" w:hAnsi="Times New Roman" w:cs="Times New Roman"/>
          <w:color w:val="000000"/>
          <w:sz w:val="24"/>
          <w:szCs w:val="24"/>
          <w:lang w:eastAsia="ru-RU"/>
        </w:rPr>
        <w:t>получателями средств федерального бюджета обязательных требований, при исполнении федерального бюджета в пределах компетенции Отдела;</w:t>
      </w:r>
      <w:r w:rsidRPr="000D22F9">
        <w:rPr>
          <w:rFonts w:ascii="Times New Roman" w:eastAsia="Times New Roman" w:hAnsi="Times New Roman" w:cs="Times New Roman"/>
          <w:sz w:val="24"/>
          <w:szCs w:val="24"/>
          <w:lang w:eastAsia="ru-RU"/>
        </w:rPr>
        <w:t xml:space="preserve"> </w:t>
      </w:r>
    </w:p>
    <w:p w:rsidR="00A85D60" w:rsidRPr="000D22F9" w:rsidRDefault="00A85D60" w:rsidP="00A85D60">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-доводить </w:t>
      </w:r>
      <w:r w:rsidRPr="000D22F9">
        <w:rPr>
          <w:rFonts w:ascii="Times New Roman" w:eastAsia="Times New Roman" w:hAnsi="Times New Roman" w:cs="Times New Roman"/>
          <w:color w:val="000000"/>
          <w:sz w:val="24"/>
          <w:szCs w:val="24"/>
          <w:lang w:eastAsia="ru-RU"/>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r w:rsidRPr="000D22F9">
        <w:rPr>
          <w:rFonts w:ascii="Times New Roman" w:eastAsia="Times New Roman" w:hAnsi="Times New Roman" w:cs="Times New Roman"/>
          <w:sz w:val="24"/>
          <w:szCs w:val="24"/>
          <w:lang w:eastAsia="ru-RU"/>
        </w:rPr>
        <w:t>;</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autoSpaceDE w:val="0"/>
        <w:autoSpaceDN w:val="0"/>
        <w:adjustRightInd w:val="0"/>
        <w:ind w:firstLine="709"/>
        <w:jc w:val="both"/>
        <w:rPr>
          <w:rFonts w:ascii="Times New Roman" w:eastAsia="Times New Roman" w:hAnsi="Times New Roman" w:cs="Times New Roman"/>
          <w:color w:val="000000"/>
          <w:sz w:val="28"/>
          <w:szCs w:val="28"/>
          <w:lang w:eastAsia="ru-RU"/>
        </w:rPr>
      </w:pPr>
      <w:r w:rsidRPr="000D22F9">
        <w:rPr>
          <w:rFonts w:ascii="Times New Roman" w:hAnsi="Times New Roman" w:cs="Times New Roman"/>
          <w:sz w:val="24"/>
          <w:szCs w:val="24"/>
        </w:rPr>
        <w:t xml:space="preserve">-обеспечивать  </w:t>
      </w:r>
      <w:r w:rsidRPr="000D22F9">
        <w:rPr>
          <w:rFonts w:ascii="Times New Roman" w:eastAsia="Times New Roman" w:hAnsi="Times New Roman" w:cs="Times New Roman"/>
          <w:color w:val="000000"/>
          <w:sz w:val="24"/>
          <w:szCs w:val="24"/>
          <w:lang w:eastAsia="ru-RU"/>
        </w:rPr>
        <w:t xml:space="preserve">  и контролировать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r w:rsidRPr="000D22F9">
        <w:rPr>
          <w:rFonts w:ascii="Times New Roman" w:eastAsia="Times New Roman" w:hAnsi="Times New Roman" w:cs="Times New Roman"/>
          <w:color w:val="000000"/>
          <w:sz w:val="28"/>
          <w:szCs w:val="28"/>
          <w:lang w:eastAsia="ru-RU"/>
        </w:rPr>
        <w:t>;</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sz w:val="24"/>
          <w:szCs w:val="24"/>
          <w:lang w:eastAsia="ru-RU"/>
        </w:rPr>
      </w:pPr>
      <w:r w:rsidRPr="000D22F9">
        <w:rPr>
          <w:rFonts w:ascii="Times New Roman" w:hAnsi="Times New Roman" w:cs="Times New Roman"/>
          <w:sz w:val="24"/>
          <w:szCs w:val="24"/>
        </w:rPr>
        <w:t xml:space="preserve">-осуществлять контроль </w:t>
      </w:r>
      <w:r w:rsidRPr="000D22F9">
        <w:rPr>
          <w:rFonts w:ascii="Times New Roman" w:eastAsia="Times New Roman" w:hAnsi="Times New Roman" w:cs="Times New Roman"/>
          <w:sz w:val="24"/>
          <w:szCs w:val="24"/>
          <w:lang w:eastAsia="ru-RU"/>
        </w:rPr>
        <w:t xml:space="preserve"> за </w:t>
      </w:r>
      <w:proofErr w:type="spellStart"/>
      <w:r w:rsidRPr="000D22F9">
        <w:rPr>
          <w:rFonts w:ascii="Times New Roman" w:eastAsia="Times New Roman" w:hAnsi="Times New Roman" w:cs="Times New Roman"/>
          <w:sz w:val="24"/>
          <w:szCs w:val="24"/>
          <w:lang w:eastAsia="ru-RU"/>
        </w:rPr>
        <w:t>непревышением</w:t>
      </w:r>
      <w:proofErr w:type="spellEnd"/>
      <w:r w:rsidRPr="000D22F9">
        <w:rPr>
          <w:rFonts w:ascii="Times New Roman" w:eastAsia="Times New Roman" w:hAnsi="Times New Roman" w:cs="Times New Roman"/>
          <w:sz w:val="24"/>
          <w:szCs w:val="24"/>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A85D60" w:rsidRPr="000D22F9" w:rsidRDefault="00A85D60" w:rsidP="00A85D60">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-обеспечивать </w:t>
      </w:r>
      <w:r w:rsidRPr="000D22F9">
        <w:rPr>
          <w:rFonts w:ascii="Times New Roman" w:eastAsia="Times New Roman" w:hAnsi="Times New Roman" w:cs="Times New Roman"/>
          <w:color w:val="000000"/>
          <w:sz w:val="24"/>
          <w:szCs w:val="24"/>
          <w:lang w:eastAsia="ru-RU"/>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r w:rsidRPr="000D22F9">
        <w:rPr>
          <w:rFonts w:ascii="Times New Roman" w:eastAsia="Times New Roman" w:hAnsi="Times New Roman" w:cs="Times New Roman"/>
          <w:sz w:val="24"/>
          <w:szCs w:val="24"/>
          <w:lang w:eastAsia="ru-RU"/>
        </w:rPr>
        <w:t>;</w:t>
      </w:r>
    </w:p>
    <w:p w:rsidR="00A85D60" w:rsidRPr="000D22F9" w:rsidRDefault="00A85D60" w:rsidP="00A85D60">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sz w:val="24"/>
          <w:szCs w:val="24"/>
          <w:lang w:eastAsia="ru-RU"/>
        </w:rPr>
        <w:t xml:space="preserve">-обеспечивать </w:t>
      </w:r>
      <w:r w:rsidRPr="000D22F9">
        <w:rPr>
          <w:rFonts w:ascii="Times New Roman" w:eastAsia="Times New Roman" w:hAnsi="Times New Roman" w:cs="Times New Roman"/>
          <w:color w:val="000000"/>
          <w:sz w:val="24"/>
          <w:szCs w:val="24"/>
          <w:lang w:eastAsia="ru-RU"/>
        </w:rPr>
        <w:t xml:space="preserve"> проведение и учет  кассовых операций со средствами федеральных бюджетных (автономных) учреждений и иных </w:t>
      </w:r>
      <w:proofErr w:type="spellStart"/>
      <w:r w:rsidRPr="000D22F9">
        <w:rPr>
          <w:rFonts w:ascii="Times New Roman" w:eastAsia="Times New Roman" w:hAnsi="Times New Roman" w:cs="Times New Roman"/>
          <w:color w:val="000000"/>
          <w:sz w:val="24"/>
          <w:szCs w:val="24"/>
          <w:lang w:eastAsia="ru-RU"/>
        </w:rPr>
        <w:t>неучастников</w:t>
      </w:r>
      <w:proofErr w:type="spellEnd"/>
      <w:r w:rsidRPr="000D22F9">
        <w:rPr>
          <w:rFonts w:ascii="Times New Roman" w:eastAsia="Times New Roman" w:hAnsi="Times New Roman" w:cs="Times New Roman"/>
          <w:color w:val="000000"/>
          <w:sz w:val="24"/>
          <w:szCs w:val="24"/>
          <w:lang w:eastAsia="ru-RU"/>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A85D60" w:rsidRPr="000D22F9" w:rsidRDefault="00A85D60" w:rsidP="00A85D60">
      <w:pPr>
        <w:autoSpaceDE w:val="0"/>
        <w:autoSpaceDN w:val="0"/>
        <w:adjustRightInd w:val="0"/>
        <w:ind w:firstLine="709"/>
        <w:jc w:val="both"/>
        <w:rPr>
          <w:rFonts w:ascii="Times New Roman" w:hAnsi="Times New Roman" w:cs="Times New Roman"/>
          <w:sz w:val="24"/>
          <w:szCs w:val="24"/>
        </w:rPr>
      </w:pPr>
    </w:p>
    <w:p w:rsidR="00A85D60" w:rsidRPr="000D22F9" w:rsidRDefault="00A85D60" w:rsidP="00A85D60">
      <w:pPr>
        <w:autoSpaceDE w:val="0"/>
        <w:autoSpaceDN w:val="0"/>
        <w:adjustRightInd w:val="0"/>
        <w:ind w:firstLine="709"/>
        <w:jc w:val="both"/>
        <w:rPr>
          <w:rFonts w:ascii="Times New Roman" w:eastAsia="Times New Roman" w:hAnsi="Times New Roman" w:cs="Times New Roman"/>
          <w:sz w:val="24"/>
          <w:szCs w:val="24"/>
          <w:lang w:eastAsia="ru-RU"/>
        </w:rPr>
      </w:pPr>
      <w:proofErr w:type="gramStart"/>
      <w:r w:rsidRPr="000D22F9">
        <w:rPr>
          <w:rFonts w:ascii="Times New Roman" w:hAnsi="Times New Roman" w:cs="Times New Roman"/>
          <w:sz w:val="24"/>
          <w:szCs w:val="24"/>
        </w:rPr>
        <w:t>-</w:t>
      </w:r>
      <w:r w:rsidRPr="000D22F9">
        <w:rPr>
          <w:rFonts w:ascii="Times New Roman" w:eastAsia="Times New Roman" w:hAnsi="Times New Roman" w:cs="Times New Roman"/>
          <w:sz w:val="24"/>
          <w:szCs w:val="24"/>
          <w:lang w:eastAsia="ru-RU"/>
        </w:rPr>
        <w:t xml:space="preserve"> обеспечивать </w:t>
      </w:r>
      <w:r w:rsidRPr="000D22F9">
        <w:rPr>
          <w:rFonts w:ascii="Times New Roman" w:eastAsia="Times New Roman" w:hAnsi="Times New Roman" w:cs="Times New Roman"/>
          <w:color w:val="000000"/>
          <w:sz w:val="24"/>
          <w:szCs w:val="24"/>
          <w:lang w:eastAsia="ru-RU"/>
        </w:rPr>
        <w:t xml:space="preserve"> проведение и учет  </w:t>
      </w:r>
      <w:r w:rsidRPr="000D22F9">
        <w:rPr>
          <w:rFonts w:ascii="Times New Roman" w:eastAsia="Times New Roman" w:hAnsi="Times New Roman" w:cs="Times New Roman"/>
          <w:sz w:val="24"/>
          <w:szCs w:val="24"/>
          <w:lang w:eastAsia="ru-RU"/>
        </w:rPr>
        <w:t xml:space="preserve">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w:t>
      </w:r>
      <w:r w:rsidRPr="000D22F9">
        <w:rPr>
          <w:rFonts w:ascii="Times New Roman" w:eastAsia="Times New Roman" w:hAnsi="Times New Roman" w:cs="Times New Roman"/>
          <w:sz w:val="24"/>
          <w:szCs w:val="24"/>
          <w:lang w:eastAsia="ru-RU"/>
        </w:rPr>
        <w:lastRenderedPageBreak/>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w:t>
      </w:r>
      <w:proofErr w:type="gramEnd"/>
      <w:r w:rsidRPr="000D22F9">
        <w:rPr>
          <w:rFonts w:ascii="Times New Roman" w:eastAsia="Times New Roman" w:hAnsi="Times New Roman" w:cs="Times New Roman"/>
          <w:sz w:val="24"/>
          <w:szCs w:val="24"/>
          <w:lang w:eastAsia="ru-RU"/>
        </w:rPr>
        <w:t xml:space="preserve">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0D22F9">
        <w:rPr>
          <w:rFonts w:ascii="Times New Roman" w:eastAsia="Times New Roman" w:hAnsi="Times New Roman" w:cs="Times New Roman"/>
          <w:sz w:val="24"/>
          <w:szCs w:val="24"/>
          <w:lang w:eastAsia="ru-RU"/>
        </w:rPr>
        <w:t xml:space="preserve">- обеспечивать </w:t>
      </w:r>
      <w:r w:rsidRPr="000D22F9">
        <w:rPr>
          <w:rFonts w:ascii="Times New Roman" w:eastAsia="Times New Roman" w:hAnsi="Times New Roman" w:cs="Times New Roman"/>
          <w:color w:val="000000"/>
          <w:sz w:val="24"/>
          <w:szCs w:val="24"/>
          <w:lang w:eastAsia="ru-RU"/>
        </w:rPr>
        <w:t xml:space="preserve"> проведение и учет  </w:t>
      </w:r>
      <w:r w:rsidRPr="000D22F9">
        <w:rPr>
          <w:rFonts w:ascii="Times New Roman" w:eastAsia="Times New Roman" w:hAnsi="Times New Roman" w:cs="Times New Roman"/>
          <w:sz w:val="24"/>
          <w:szCs w:val="24"/>
          <w:lang w:eastAsia="ru-RU"/>
        </w:rPr>
        <w:t>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w:t>
      </w:r>
      <w:proofErr w:type="gramEnd"/>
      <w:r w:rsidRPr="000D22F9">
        <w:rPr>
          <w:rFonts w:ascii="Times New Roman" w:eastAsia="Times New Roman" w:hAnsi="Times New Roman" w:cs="Times New Roman"/>
          <w:sz w:val="24"/>
          <w:szCs w:val="24"/>
          <w:lang w:eastAsia="ru-RU"/>
        </w:rPr>
        <w:t xml:space="preserve"> бюджетных (автономных) учреждений, со средствами иных </w:t>
      </w:r>
      <w:proofErr w:type="spellStart"/>
      <w:r w:rsidRPr="000D22F9">
        <w:rPr>
          <w:rFonts w:ascii="Times New Roman" w:eastAsia="Times New Roman" w:hAnsi="Times New Roman" w:cs="Times New Roman"/>
          <w:sz w:val="24"/>
          <w:szCs w:val="24"/>
          <w:lang w:eastAsia="ru-RU"/>
        </w:rPr>
        <w:t>неучастников</w:t>
      </w:r>
      <w:proofErr w:type="spellEnd"/>
      <w:r w:rsidRPr="000D22F9">
        <w:rPr>
          <w:rFonts w:ascii="Times New Roman" w:eastAsia="Times New Roman" w:hAnsi="Times New Roman" w:cs="Times New Roman"/>
          <w:sz w:val="24"/>
          <w:szCs w:val="24"/>
          <w:lang w:eastAsia="ru-RU"/>
        </w:rPr>
        <w:t xml:space="preserve"> бюджетного процесса субъекта Российской Федерации (муниципальных иных </w:t>
      </w:r>
      <w:proofErr w:type="spellStart"/>
      <w:r w:rsidRPr="000D22F9">
        <w:rPr>
          <w:rFonts w:ascii="Times New Roman" w:eastAsia="Times New Roman" w:hAnsi="Times New Roman" w:cs="Times New Roman"/>
          <w:sz w:val="24"/>
          <w:szCs w:val="24"/>
          <w:lang w:eastAsia="ru-RU"/>
        </w:rPr>
        <w:t>неучастников</w:t>
      </w:r>
      <w:proofErr w:type="spellEnd"/>
      <w:r w:rsidRPr="000D22F9">
        <w:rPr>
          <w:rFonts w:ascii="Times New Roman" w:eastAsia="Times New Roman" w:hAnsi="Times New Roman" w:cs="Times New Roman"/>
          <w:sz w:val="24"/>
          <w:szCs w:val="24"/>
          <w:lang w:eastAsia="ru-RU"/>
        </w:rPr>
        <w:t xml:space="preserve"> бюджетного процесса) в соответствии с законодательством Российской Федерации;</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autoSpaceDE w:val="0"/>
        <w:autoSpaceDN w:val="0"/>
        <w:adjustRightInd w:val="0"/>
        <w:spacing w:line="240" w:lineRule="auto"/>
        <w:ind w:firstLine="709"/>
        <w:jc w:val="both"/>
        <w:rPr>
          <w:rFonts w:ascii="Times New Roman" w:eastAsia="Times New Roman" w:hAnsi="Times New Roman" w:cs="Times New Roman"/>
          <w:sz w:val="24"/>
          <w:szCs w:val="24"/>
          <w:lang w:eastAsia="ru-RU"/>
        </w:rPr>
      </w:pPr>
      <w:proofErr w:type="gramStart"/>
      <w:r w:rsidRPr="000D22F9">
        <w:rPr>
          <w:rFonts w:ascii="Times New Roman" w:hAnsi="Times New Roman" w:cs="Times New Roman"/>
          <w:sz w:val="24"/>
          <w:szCs w:val="24"/>
        </w:rPr>
        <w:t xml:space="preserve">-осуществлять проведение </w:t>
      </w:r>
      <w:r w:rsidRPr="000D22F9">
        <w:rPr>
          <w:rFonts w:ascii="Times New Roman" w:eastAsia="Times New Roman" w:hAnsi="Times New Roman" w:cs="Times New Roman"/>
          <w:sz w:val="24"/>
          <w:szCs w:val="24"/>
          <w:lang w:eastAsia="ru-RU"/>
        </w:rPr>
        <w:t xml:space="preserve">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w:t>
      </w:r>
      <w:proofErr w:type="gramEnd"/>
      <w:r w:rsidRPr="000D22F9">
        <w:rPr>
          <w:rFonts w:ascii="Times New Roman" w:eastAsia="Times New Roman" w:hAnsi="Times New Roman" w:cs="Times New Roman"/>
          <w:sz w:val="24"/>
          <w:szCs w:val="24"/>
          <w:lang w:eastAsia="ru-RU"/>
        </w:rPr>
        <w:t xml:space="preserve"> Российской Федерации (муниципального образования) в установленном им порядке;</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A85D60" w:rsidRPr="000D22F9" w:rsidRDefault="00A85D60" w:rsidP="00A85D60">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A85D60" w:rsidRPr="000D22F9" w:rsidRDefault="00A85D60" w:rsidP="00A85D60">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proofErr w:type="gramStart"/>
      <w:r w:rsidRPr="000D22F9">
        <w:rPr>
          <w:rFonts w:ascii="Times New Roman" w:hAnsi="Times New Roman" w:cs="Times New Roman"/>
          <w:sz w:val="24"/>
          <w:szCs w:val="24"/>
        </w:rPr>
        <w:t>-выдавать денежные чековые книжки</w:t>
      </w:r>
      <w:r w:rsidRPr="000D22F9">
        <w:rPr>
          <w:rFonts w:ascii="Times New Roman" w:eastAsia="Times New Roman" w:hAnsi="Times New Roman" w:cs="Times New Roman"/>
          <w:sz w:val="24"/>
          <w:szCs w:val="24"/>
          <w:lang w:eastAsia="ru-RU"/>
        </w:rPr>
        <w:t xml:space="preserve"> получателям средств бюджета (бюджетным (автономным) учреждениям и иным </w:t>
      </w:r>
      <w:proofErr w:type="spellStart"/>
      <w:r w:rsidRPr="000D22F9">
        <w:rPr>
          <w:rFonts w:ascii="Times New Roman" w:eastAsia="Times New Roman" w:hAnsi="Times New Roman" w:cs="Times New Roman"/>
          <w:sz w:val="24"/>
          <w:szCs w:val="24"/>
          <w:lang w:eastAsia="ru-RU"/>
        </w:rPr>
        <w:t>неучастникам</w:t>
      </w:r>
      <w:proofErr w:type="spellEnd"/>
      <w:r w:rsidRPr="000D22F9">
        <w:rPr>
          <w:rFonts w:ascii="Times New Roman" w:eastAsia="Times New Roman" w:hAnsi="Times New Roman" w:cs="Times New Roman"/>
          <w:sz w:val="24"/>
          <w:szCs w:val="24"/>
          <w:lang w:eastAsia="ru-RU"/>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w:t>
      </w:r>
      <w:proofErr w:type="gramEnd"/>
      <w:r w:rsidRPr="000D22F9">
        <w:rPr>
          <w:rFonts w:ascii="Times New Roman" w:eastAsia="Times New Roman" w:hAnsi="Times New Roman" w:cs="Times New Roman"/>
          <w:sz w:val="24"/>
          <w:szCs w:val="24"/>
          <w:lang w:eastAsia="ru-RU"/>
        </w:rPr>
        <w:t xml:space="preserve"> в учреждение Банка России (кредитную организацию);</w:t>
      </w:r>
      <w:r w:rsidRPr="000D22F9">
        <w:rPr>
          <w:rFonts w:ascii="Times New Roman" w:eastAsia="Times New Roman" w:hAnsi="Times New Roman" w:cs="Times New Roman"/>
          <w:sz w:val="28"/>
          <w:szCs w:val="28"/>
          <w:lang w:eastAsia="ru-RU"/>
        </w:rPr>
        <w:t xml:space="preserve"> </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sz w:val="24"/>
          <w:szCs w:val="24"/>
          <w:lang w:eastAsia="ru-RU"/>
        </w:rPr>
      </w:pPr>
      <w:r w:rsidRPr="000D22F9">
        <w:rPr>
          <w:rFonts w:ascii="Times New Roman" w:hAnsi="Times New Roman" w:cs="Times New Roman"/>
          <w:sz w:val="24"/>
          <w:szCs w:val="24"/>
        </w:rPr>
        <w:t xml:space="preserve"> -обеспечивать возможность</w:t>
      </w:r>
      <w:r w:rsidRPr="000D22F9">
        <w:rPr>
          <w:rFonts w:ascii="Times New Roman" w:eastAsia="Times New Roman" w:hAnsi="Times New Roman" w:cs="Times New Roman"/>
          <w:sz w:val="24"/>
          <w:szCs w:val="24"/>
          <w:lang w:eastAsia="ru-RU"/>
        </w:rPr>
        <w:t xml:space="preserve">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A85D60" w:rsidRPr="000D22F9" w:rsidRDefault="00A85D60" w:rsidP="00A85D60">
      <w:pPr>
        <w:autoSpaceDE w:val="0"/>
        <w:autoSpaceDN w:val="0"/>
        <w:adjustRightInd w:val="0"/>
        <w:ind w:firstLine="708"/>
        <w:jc w:val="both"/>
        <w:rPr>
          <w:rFonts w:ascii="Times New Roman" w:eastAsia="Times New Roman" w:hAnsi="Times New Roman" w:cs="Times New Roman"/>
          <w:sz w:val="24"/>
          <w:szCs w:val="24"/>
          <w:lang w:eastAsia="ru-RU"/>
        </w:rPr>
      </w:pPr>
      <w:r w:rsidRPr="000D22F9">
        <w:rPr>
          <w:rFonts w:ascii="Times New Roman" w:hAnsi="Times New Roman" w:cs="Times New Roman"/>
          <w:sz w:val="24"/>
          <w:szCs w:val="24"/>
        </w:rPr>
        <w:t xml:space="preserve">-обеспечивать достоверность </w:t>
      </w:r>
      <w:r w:rsidRPr="000D22F9">
        <w:rPr>
          <w:rFonts w:ascii="Times New Roman" w:eastAsia="Times New Roman" w:hAnsi="Times New Roman" w:cs="Times New Roman"/>
          <w:sz w:val="24"/>
          <w:szCs w:val="24"/>
          <w:lang w:eastAsia="ru-RU"/>
        </w:rPr>
        <w:t xml:space="preserve"> первичных данных для представления отчетности по ключевым показателям </w:t>
      </w:r>
      <w:proofErr w:type="gramStart"/>
      <w:r w:rsidRPr="000D22F9">
        <w:rPr>
          <w:rFonts w:ascii="Times New Roman" w:eastAsia="Times New Roman" w:hAnsi="Times New Roman" w:cs="Times New Roman"/>
          <w:sz w:val="24"/>
          <w:szCs w:val="24"/>
          <w:lang w:eastAsia="ru-RU"/>
        </w:rPr>
        <w:t>эффективности исполнения бюджетов бюджетной системы Российской Федерации</w:t>
      </w:r>
      <w:proofErr w:type="gramEnd"/>
      <w:r w:rsidRPr="000D22F9">
        <w:rPr>
          <w:rFonts w:ascii="Times New Roman" w:eastAsia="Times New Roman" w:hAnsi="Times New Roman" w:cs="Times New Roman"/>
          <w:sz w:val="24"/>
          <w:szCs w:val="24"/>
          <w:lang w:eastAsia="ru-RU"/>
        </w:rPr>
        <w:t xml:space="preserve"> в пределах компетенции Отдела;</w:t>
      </w:r>
    </w:p>
    <w:p w:rsidR="00A85D60" w:rsidRPr="000D22F9" w:rsidRDefault="00A85D60" w:rsidP="00A85D60">
      <w:pPr>
        <w:autoSpaceDE w:val="0"/>
        <w:autoSpaceDN w:val="0"/>
        <w:adjustRightInd w:val="0"/>
        <w:ind w:firstLine="708"/>
        <w:jc w:val="both"/>
        <w:rPr>
          <w:rFonts w:ascii="Times New Roman" w:eastAsia="Times New Roman" w:hAnsi="Times New Roman" w:cs="Times New Roman"/>
          <w:sz w:val="24"/>
          <w:szCs w:val="24"/>
          <w:lang w:eastAsia="ru-RU"/>
        </w:rPr>
      </w:pPr>
      <w:r w:rsidRPr="000D22F9">
        <w:rPr>
          <w:rFonts w:ascii="Times New Roman" w:hAnsi="Times New Roman" w:cs="Times New Roman"/>
          <w:sz w:val="24"/>
          <w:szCs w:val="24"/>
        </w:rPr>
        <w:lastRenderedPageBreak/>
        <w:t xml:space="preserve">-получать  </w:t>
      </w:r>
      <w:r w:rsidRPr="000D22F9">
        <w:rPr>
          <w:rFonts w:ascii="Times New Roman" w:eastAsia="Times New Roman" w:hAnsi="Times New Roman" w:cs="Times New Roman"/>
          <w:sz w:val="24"/>
          <w:szCs w:val="24"/>
          <w:lang w:eastAsia="ru-RU"/>
        </w:rPr>
        <w:t xml:space="preserve"> от получателей бюджетных средств, (бюджетных (автономных) учреждений и иных </w:t>
      </w:r>
      <w:proofErr w:type="spellStart"/>
      <w:r w:rsidRPr="000D22F9">
        <w:rPr>
          <w:rFonts w:ascii="Times New Roman" w:eastAsia="Times New Roman" w:hAnsi="Times New Roman" w:cs="Times New Roman"/>
          <w:sz w:val="24"/>
          <w:szCs w:val="24"/>
          <w:lang w:eastAsia="ru-RU"/>
        </w:rPr>
        <w:t>неучастников</w:t>
      </w:r>
      <w:proofErr w:type="spellEnd"/>
      <w:r w:rsidRPr="000D22F9">
        <w:rPr>
          <w:rFonts w:ascii="Times New Roman" w:eastAsia="Times New Roman" w:hAnsi="Times New Roman" w:cs="Times New Roman"/>
          <w:sz w:val="24"/>
          <w:szCs w:val="24"/>
          <w:lang w:eastAsia="ru-RU"/>
        </w:rPr>
        <w:t xml:space="preserve"> бюджетного процесса) заявления  на получение карт,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sz w:val="24"/>
          <w:szCs w:val="24"/>
          <w:lang w:eastAsia="ru-RU"/>
        </w:rPr>
      </w:pPr>
      <w:r w:rsidRPr="000D22F9">
        <w:rPr>
          <w:rFonts w:ascii="Times New Roman" w:hAnsi="Times New Roman" w:cs="Times New Roman"/>
          <w:sz w:val="24"/>
          <w:szCs w:val="24"/>
        </w:rPr>
        <w:t xml:space="preserve">-обеспечивать прием </w:t>
      </w:r>
      <w:r w:rsidRPr="000D22F9">
        <w:rPr>
          <w:rFonts w:ascii="Times New Roman" w:eastAsia="Times New Roman" w:hAnsi="Times New Roman" w:cs="Times New Roman"/>
          <w:sz w:val="24"/>
          <w:szCs w:val="24"/>
          <w:lang w:eastAsia="ru-RU"/>
        </w:rPr>
        <w:t>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A85D60" w:rsidRPr="000D22F9" w:rsidRDefault="00A85D60" w:rsidP="00A85D60">
      <w:pPr>
        <w:widowControl w:val="0"/>
        <w:autoSpaceDE w:val="0"/>
        <w:autoSpaceDN w:val="0"/>
        <w:spacing w:after="0"/>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-осуществлять  прием  и проверку документов, представленных в целях регистрации в качестве участника ГИС ГМП;</w:t>
      </w:r>
    </w:p>
    <w:p w:rsidR="00A85D60" w:rsidRPr="000D22F9" w:rsidRDefault="00A85D60" w:rsidP="00A85D60">
      <w:pPr>
        <w:widowControl w:val="0"/>
        <w:autoSpaceDE w:val="0"/>
        <w:autoSpaceDN w:val="0"/>
        <w:spacing w:after="0"/>
        <w:ind w:firstLine="709"/>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-обеспечивать проверку, формирование  и включение информации и документов в Реестр соглашений (договоров) о предоставлении субсидий;</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sz w:val="24"/>
          <w:szCs w:val="24"/>
          <w:lang w:eastAsia="ru-RU"/>
        </w:rPr>
      </w:pPr>
      <w:r w:rsidRPr="000D22F9">
        <w:rPr>
          <w:rFonts w:ascii="Times New Roman" w:hAnsi="Times New Roman" w:cs="Times New Roman"/>
          <w:sz w:val="24"/>
          <w:szCs w:val="24"/>
        </w:rPr>
        <w:t xml:space="preserve">-оказывать </w:t>
      </w:r>
      <w:r w:rsidRPr="000D22F9">
        <w:rPr>
          <w:rFonts w:ascii="Times New Roman" w:eastAsia="Times New Roman" w:hAnsi="Times New Roman" w:cs="Times New Roman"/>
          <w:sz w:val="24"/>
          <w:szCs w:val="24"/>
          <w:lang w:eastAsia="ru-RU"/>
        </w:rPr>
        <w:t>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A85D60" w:rsidRPr="000D22F9" w:rsidRDefault="00A85D60" w:rsidP="00A85D60">
      <w:pPr>
        <w:autoSpaceDE w:val="0"/>
        <w:autoSpaceDN w:val="0"/>
        <w:adjustRightInd w:val="0"/>
        <w:ind w:firstLine="709"/>
        <w:jc w:val="both"/>
        <w:rPr>
          <w:rFonts w:ascii="Times New Roman" w:eastAsia="Times New Roman" w:hAnsi="Times New Roman" w:cs="Times New Roman"/>
          <w:color w:val="000000"/>
          <w:sz w:val="24"/>
          <w:szCs w:val="24"/>
          <w:lang w:eastAsia="ru-RU"/>
        </w:rPr>
      </w:pPr>
      <w:r w:rsidRPr="000D22F9">
        <w:rPr>
          <w:rFonts w:ascii="Times New Roman" w:hAnsi="Times New Roman" w:cs="Times New Roman"/>
          <w:sz w:val="24"/>
          <w:szCs w:val="24"/>
        </w:rPr>
        <w:t xml:space="preserve">-осуществлять  </w:t>
      </w:r>
      <w:r w:rsidRPr="000D22F9">
        <w:rPr>
          <w:rFonts w:ascii="Times New Roman" w:eastAsia="Times New Roman" w:hAnsi="Times New Roman" w:cs="Times New Roman"/>
          <w:color w:val="000000"/>
          <w:sz w:val="24"/>
          <w:szCs w:val="24"/>
          <w:lang w:eastAsia="ru-RU"/>
        </w:rPr>
        <w:t>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A85D60" w:rsidRPr="000D22F9" w:rsidRDefault="00A85D60" w:rsidP="00A85D60">
      <w:pPr>
        <w:spacing w:after="0"/>
        <w:ind w:firstLine="708"/>
        <w:jc w:val="both"/>
        <w:rPr>
          <w:rFonts w:ascii="Times New Roman" w:eastAsia="Times New Roman" w:hAnsi="Times New Roman" w:cs="Times New Roman"/>
          <w:color w:val="000000"/>
          <w:sz w:val="24"/>
          <w:szCs w:val="24"/>
          <w:lang w:eastAsia="ru-RU"/>
        </w:rPr>
      </w:pPr>
      <w:proofErr w:type="gramStart"/>
      <w:r w:rsidRPr="000D22F9">
        <w:rPr>
          <w:rFonts w:ascii="Times New Roman" w:eastAsia="Times New Roman" w:hAnsi="Times New Roman" w:cs="Times New Roman"/>
          <w:color w:val="000000"/>
          <w:sz w:val="24"/>
          <w:szCs w:val="24"/>
          <w:lang w:eastAsia="ru-RU"/>
        </w:rPr>
        <w:t xml:space="preserve">-осуществлять ведение  лицевых счетов </w:t>
      </w:r>
      <w:proofErr w:type="spellStart"/>
      <w:r w:rsidRPr="000D22F9">
        <w:rPr>
          <w:rFonts w:ascii="Times New Roman" w:eastAsia="Times New Roman" w:hAnsi="Times New Roman" w:cs="Times New Roman"/>
          <w:color w:val="000000"/>
          <w:sz w:val="24"/>
          <w:szCs w:val="24"/>
          <w:lang w:eastAsia="ru-RU"/>
        </w:rPr>
        <w:t>неучастников</w:t>
      </w:r>
      <w:proofErr w:type="spellEnd"/>
      <w:r w:rsidRPr="000D22F9">
        <w:rPr>
          <w:rFonts w:ascii="Times New Roman" w:eastAsia="Times New Roman" w:hAnsi="Times New Roman" w:cs="Times New Roman"/>
          <w:color w:val="000000"/>
          <w:sz w:val="24"/>
          <w:szCs w:val="24"/>
          <w:lang w:eastAsia="ru-RU"/>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подлежащими казначейскому сопровождению)</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color w:val="000000"/>
          <w:sz w:val="24"/>
          <w:szCs w:val="24"/>
          <w:lang w:eastAsia="ru-RU"/>
        </w:rPr>
        <w:t>;</w:t>
      </w:r>
      <w:proofErr w:type="gramEnd"/>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w:t>
      </w:r>
      <w:r w:rsidRPr="000D22F9">
        <w:rPr>
          <w:rFonts w:ascii="Times New Roman" w:eastAsia="Times New Roman" w:hAnsi="Times New Roman" w:cs="Times New Roman"/>
          <w:color w:val="000000"/>
          <w:sz w:val="24"/>
          <w:szCs w:val="24"/>
          <w:lang w:eastAsia="ru-RU"/>
        </w:rPr>
        <w:t xml:space="preserve"> обеспечивать проведение и </w:t>
      </w:r>
      <w:proofErr w:type="spellStart"/>
      <w:proofErr w:type="gramStart"/>
      <w:r w:rsidRPr="000D22F9">
        <w:rPr>
          <w:rFonts w:ascii="Times New Roman" w:eastAsia="Times New Roman" w:hAnsi="Times New Roman" w:cs="Times New Roman"/>
          <w:color w:val="000000"/>
          <w:sz w:val="24"/>
          <w:szCs w:val="24"/>
          <w:lang w:eastAsia="ru-RU"/>
        </w:rPr>
        <w:t>и</w:t>
      </w:r>
      <w:proofErr w:type="spellEnd"/>
      <w:proofErr w:type="gramEnd"/>
      <w:r w:rsidRPr="000D22F9">
        <w:rPr>
          <w:rFonts w:ascii="Times New Roman" w:eastAsia="Times New Roman" w:hAnsi="Times New Roman" w:cs="Times New Roman"/>
          <w:color w:val="000000"/>
          <w:sz w:val="24"/>
          <w:szCs w:val="24"/>
          <w:lang w:eastAsia="ru-RU"/>
        </w:rPr>
        <w:t xml:space="preserve">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t xml:space="preserve">-контролировать и обеспечивать  проведение   от имени и </w:t>
      </w:r>
      <w:proofErr w:type="gramStart"/>
      <w:r w:rsidRPr="000D22F9">
        <w:rPr>
          <w:rFonts w:ascii="Times New Roman" w:eastAsia="Times New Roman" w:hAnsi="Times New Roman" w:cs="Times New Roman"/>
          <w:color w:val="000000"/>
          <w:sz w:val="24"/>
          <w:szCs w:val="24"/>
          <w:lang w:eastAsia="ru-RU"/>
        </w:rPr>
        <w:t>по поручению клиентов кассовых выплат за счет целевых средств с лицевых счетов для учета операций со средствами</w:t>
      </w:r>
      <w:proofErr w:type="gramEnd"/>
      <w:r w:rsidRPr="000D22F9">
        <w:rPr>
          <w:rFonts w:ascii="Times New Roman" w:eastAsia="Times New Roman" w:hAnsi="Times New Roman" w:cs="Times New Roman"/>
          <w:color w:val="000000"/>
          <w:sz w:val="24"/>
          <w:szCs w:val="24"/>
          <w:lang w:eastAsia="ru-RU"/>
        </w:rPr>
        <w:t xml:space="preserve">, подлежащими казначейскому сопровождению </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Default="00A85D60" w:rsidP="00A85D60">
      <w:pPr>
        <w:jc w:val="both"/>
        <w:rPr>
          <w:rFonts w:ascii="Times New Roman" w:eastAsia="Times New Roman" w:hAnsi="Times New Roman" w:cs="Times New Roman"/>
          <w:sz w:val="24"/>
          <w:szCs w:val="24"/>
          <w:lang w:eastAsia="ru-RU"/>
        </w:rPr>
      </w:pPr>
      <w:r>
        <w:rPr>
          <w:sz w:val="16"/>
          <w:szCs w:val="16"/>
          <w:vertAlign w:val="superscript"/>
        </w:rPr>
        <w:t xml:space="preserve">   </w:t>
      </w:r>
      <w:r w:rsidRPr="000D22F9">
        <w:rPr>
          <w:rFonts w:ascii="Times New Roman" w:eastAsia="Times New Roman" w:hAnsi="Times New Roman" w:cs="Times New Roman"/>
          <w:sz w:val="24"/>
          <w:szCs w:val="24"/>
          <w:lang w:eastAsia="ru-RU"/>
        </w:rPr>
        <w:t xml:space="preserve">-контролировать   и </w:t>
      </w:r>
      <w:r w:rsidRPr="000D22F9">
        <w:rPr>
          <w:rFonts w:ascii="Times New Roman" w:eastAsia="Times New Roman" w:hAnsi="Times New Roman" w:cs="Times New Roman"/>
          <w:color w:val="000000"/>
          <w:sz w:val="24"/>
          <w:szCs w:val="24"/>
          <w:lang w:eastAsia="ru-RU"/>
        </w:rPr>
        <w:t xml:space="preserve">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 </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 xml:space="preserve">; </w:t>
      </w:r>
    </w:p>
    <w:p w:rsidR="00A85D60" w:rsidRPr="00497C4D" w:rsidRDefault="00A85D60" w:rsidP="00A85D60">
      <w:pPr>
        <w:spacing w:after="0" w:line="240" w:lineRule="auto"/>
        <w:rPr>
          <w:rFonts w:ascii="Times New Roman" w:hAnsi="Times New Roman" w:cs="Times New Roman"/>
          <w:sz w:val="24"/>
          <w:szCs w:val="24"/>
          <w:vertAlign w:val="superscript"/>
        </w:rPr>
      </w:pPr>
      <w:r>
        <w:rPr>
          <w:sz w:val="16"/>
          <w:szCs w:val="16"/>
          <w:vertAlign w:val="superscript"/>
        </w:rPr>
        <w:t xml:space="preserve"> </w:t>
      </w:r>
      <w:r w:rsidRPr="00497C4D">
        <w:rPr>
          <w:rFonts w:ascii="Times New Roman" w:hAnsi="Times New Roman" w:cs="Times New Roman"/>
          <w:sz w:val="24"/>
          <w:szCs w:val="24"/>
          <w:vertAlign w:val="superscript"/>
        </w:rPr>
        <w:t>____________________________________</w:t>
      </w:r>
    </w:p>
    <w:p w:rsidR="00A85D60" w:rsidRPr="00497C4D" w:rsidRDefault="00A85D60" w:rsidP="00A85D60">
      <w:pPr>
        <w:spacing w:after="0" w:line="240" w:lineRule="auto"/>
        <w:rPr>
          <w:rFonts w:ascii="Times New Roman" w:hAnsi="Times New Roman" w:cs="Times New Roman"/>
          <w:sz w:val="24"/>
          <w:szCs w:val="24"/>
          <w:vertAlign w:val="superscript"/>
        </w:rPr>
      </w:pPr>
      <w:r w:rsidRPr="00497C4D">
        <w:rPr>
          <w:rFonts w:ascii="Times New Roman" w:hAnsi="Times New Roman" w:cs="Times New Roman"/>
          <w:sz w:val="24"/>
          <w:szCs w:val="24"/>
          <w:vertAlign w:val="superscript"/>
        </w:rPr>
        <w:t>3 части казначейского сопровождения средств, предоставляемых получателям целевых средств федерального бюджета, а так же в части казначейского сопровождения средств, предоставленных получателям целевых субсидий из  бюджета субъекта  Российской Федерации (местного бюджета), в случаях, установленных законодательством Российской Федерации</w:t>
      </w:r>
      <w:proofErr w:type="gramStart"/>
      <w:r w:rsidRPr="00497C4D">
        <w:rPr>
          <w:rFonts w:ascii="Times New Roman" w:hAnsi="Times New Roman" w:cs="Times New Roman"/>
          <w:sz w:val="24"/>
          <w:szCs w:val="24"/>
          <w:vertAlign w:val="superscript"/>
        </w:rPr>
        <w:t xml:space="preserve"> ,</w:t>
      </w:r>
      <w:proofErr w:type="gramEnd"/>
      <w:r w:rsidRPr="00497C4D">
        <w:rPr>
          <w:rFonts w:ascii="Times New Roman" w:hAnsi="Times New Roman" w:cs="Times New Roman"/>
          <w:sz w:val="24"/>
          <w:szCs w:val="24"/>
          <w:vertAlign w:val="superscript"/>
        </w:rPr>
        <w:t xml:space="preserve">  которые  обслуживаются Отделом и территориально расположены на  территории </w:t>
      </w:r>
      <w:proofErr w:type="spellStart"/>
      <w:r w:rsidRPr="00497C4D">
        <w:rPr>
          <w:rFonts w:ascii="Times New Roman" w:hAnsi="Times New Roman" w:cs="Times New Roman"/>
          <w:sz w:val="24"/>
          <w:szCs w:val="24"/>
          <w:vertAlign w:val="superscript"/>
        </w:rPr>
        <w:t>Ольского</w:t>
      </w:r>
      <w:proofErr w:type="spellEnd"/>
      <w:r w:rsidRPr="00497C4D">
        <w:rPr>
          <w:rFonts w:ascii="Times New Roman" w:hAnsi="Times New Roman" w:cs="Times New Roman"/>
          <w:sz w:val="24"/>
          <w:szCs w:val="24"/>
          <w:vertAlign w:val="superscript"/>
        </w:rPr>
        <w:t xml:space="preserve"> городского округа, </w:t>
      </w:r>
      <w:proofErr w:type="spellStart"/>
      <w:r w:rsidRPr="00497C4D">
        <w:rPr>
          <w:rFonts w:ascii="Times New Roman" w:hAnsi="Times New Roman" w:cs="Times New Roman"/>
          <w:sz w:val="24"/>
          <w:szCs w:val="24"/>
          <w:vertAlign w:val="superscript"/>
        </w:rPr>
        <w:t>Среднеканского</w:t>
      </w:r>
      <w:proofErr w:type="spellEnd"/>
      <w:r w:rsidRPr="00497C4D">
        <w:rPr>
          <w:rFonts w:ascii="Times New Roman" w:hAnsi="Times New Roman" w:cs="Times New Roman"/>
          <w:sz w:val="24"/>
          <w:szCs w:val="24"/>
          <w:vertAlign w:val="superscript"/>
        </w:rPr>
        <w:t xml:space="preserve"> городского округа, Северо-Эвенского городского округа.</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proofErr w:type="gramStart"/>
      <w:r w:rsidRPr="000D22F9">
        <w:rPr>
          <w:rFonts w:ascii="Times New Roman" w:eastAsia="Times New Roman" w:hAnsi="Times New Roman" w:cs="Times New Roman"/>
          <w:color w:val="000000"/>
          <w:sz w:val="24"/>
          <w:szCs w:val="24"/>
          <w:lang w:eastAsia="ru-RU"/>
        </w:rPr>
        <w:lastRenderedPageBreak/>
        <w:t>- контролировать и обеспечивать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w:t>
      </w:r>
      <w:proofErr w:type="gramEnd"/>
      <w:r w:rsidRPr="000D22F9">
        <w:rPr>
          <w:rFonts w:ascii="Times New Roman" w:eastAsia="Times New Roman" w:hAnsi="Times New Roman" w:cs="Times New Roman"/>
          <w:color w:val="000000"/>
          <w:sz w:val="24"/>
          <w:szCs w:val="24"/>
          <w:lang w:eastAsia="ru-RU"/>
        </w:rPr>
        <w:t xml:space="preserve"> предпринимателей и крестьянских (фермерских) хозяйств, </w:t>
      </w:r>
      <w:proofErr w:type="gramStart"/>
      <w:r w:rsidRPr="000D22F9">
        <w:rPr>
          <w:rFonts w:ascii="Times New Roman" w:eastAsia="Times New Roman" w:hAnsi="Times New Roman" w:cs="Times New Roman"/>
          <w:color w:val="000000"/>
          <w:sz w:val="24"/>
          <w:szCs w:val="24"/>
          <w:lang w:eastAsia="ru-RU"/>
        </w:rPr>
        <w:t>привлеченным</w:t>
      </w:r>
      <w:proofErr w:type="gramEnd"/>
      <w:r w:rsidRPr="000D22F9">
        <w:rPr>
          <w:rFonts w:ascii="Times New Roman" w:eastAsia="Times New Roman" w:hAnsi="Times New Roman" w:cs="Times New Roman"/>
          <w:color w:val="000000"/>
          <w:sz w:val="24"/>
          <w:szCs w:val="24"/>
          <w:lang w:eastAsia="ru-RU"/>
        </w:rPr>
        <w:t xml:space="preserve"> для достижения целей, определенных при предоставлении целевых средств </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t xml:space="preserve">-контролировать и обеспечивать  формирование   и доведение  до клиентов выписок из лицевых счетов для учета операций со средствами, подлежащими </w:t>
      </w:r>
      <w:proofErr w:type="gramStart"/>
      <w:r w:rsidRPr="000D22F9">
        <w:rPr>
          <w:rFonts w:ascii="Times New Roman" w:eastAsia="Times New Roman" w:hAnsi="Times New Roman" w:cs="Times New Roman"/>
          <w:color w:val="000000"/>
          <w:sz w:val="24"/>
          <w:szCs w:val="24"/>
          <w:lang w:eastAsia="ru-RU"/>
        </w:rPr>
        <w:t>казначейскому</w:t>
      </w:r>
      <w:proofErr w:type="gramEnd"/>
      <w:r w:rsidRPr="000D22F9">
        <w:rPr>
          <w:rFonts w:ascii="Times New Roman" w:eastAsia="Times New Roman" w:hAnsi="Times New Roman" w:cs="Times New Roman"/>
          <w:color w:val="000000"/>
          <w:sz w:val="24"/>
          <w:szCs w:val="24"/>
          <w:lang w:eastAsia="ru-RU"/>
        </w:rPr>
        <w:t xml:space="preserve"> сопровождению</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-контролировать осуществление </w:t>
      </w:r>
      <w:r w:rsidRPr="000D22F9">
        <w:rPr>
          <w:rFonts w:ascii="Times New Roman" w:eastAsia="Times New Roman" w:hAnsi="Times New Roman" w:cs="Times New Roman"/>
          <w:color w:val="000000"/>
          <w:sz w:val="24"/>
          <w:szCs w:val="24"/>
          <w:lang w:eastAsia="ru-RU"/>
        </w:rPr>
        <w:t xml:space="preserve"> функций в части уточнения платежей, возврата платежей, направления Запроса на выяснение принадлежности платежа по платежам, поступившим на счета</w:t>
      </w:r>
      <w:r w:rsidRPr="000D22F9">
        <w:rPr>
          <w:rFonts w:ascii="Times New Roman" w:eastAsia="Times New Roman" w:hAnsi="Times New Roman" w:cs="Times New Roman"/>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Pr="000D22F9" w:rsidRDefault="00A85D60" w:rsidP="00A85D60">
      <w:pPr>
        <w:ind w:firstLine="708"/>
        <w:jc w:val="both"/>
        <w:rPr>
          <w:sz w:val="24"/>
          <w:szCs w:val="24"/>
          <w:vertAlign w:val="superscript"/>
        </w:rPr>
      </w:pPr>
      <w:r w:rsidRPr="000D22F9">
        <w:rPr>
          <w:rFonts w:ascii="Times New Roman" w:hAnsi="Times New Roman" w:cs="Times New Roman"/>
          <w:sz w:val="24"/>
          <w:szCs w:val="24"/>
        </w:rPr>
        <w:t xml:space="preserve">-осуществлять контроль </w:t>
      </w:r>
      <w:r w:rsidRPr="000D22F9">
        <w:rPr>
          <w:rFonts w:ascii="Times New Roman" w:hAnsi="Times New Roman" w:cs="Times New Roman"/>
          <w:color w:val="000000"/>
          <w:sz w:val="24"/>
          <w:szCs w:val="24"/>
        </w:rPr>
        <w:t>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w:t>
      </w:r>
      <w:proofErr w:type="gramStart"/>
      <w:r w:rsidRPr="000D22F9">
        <w:rPr>
          <w:rFonts w:ascii="Times New Roman" w:hAnsi="Times New Roman" w:cs="Times New Roman"/>
          <w:color w:val="000000"/>
          <w:sz w:val="24"/>
          <w:szCs w:val="24"/>
          <w:vertAlign w:val="superscript"/>
        </w:rPr>
        <w:t xml:space="preserve"> </w:t>
      </w:r>
      <w:r w:rsidRPr="000D22F9">
        <w:rPr>
          <w:rFonts w:ascii="Times New Roman" w:hAnsi="Times New Roman" w:cs="Times New Roman"/>
          <w:color w:val="000000"/>
          <w:sz w:val="24"/>
          <w:szCs w:val="24"/>
        </w:rPr>
        <w:t>,</w:t>
      </w:r>
      <w:proofErr w:type="gramEnd"/>
      <w:r w:rsidRPr="000D22F9">
        <w:rPr>
          <w:rFonts w:ascii="Times New Roman" w:hAnsi="Times New Roman" w:cs="Times New Roman"/>
          <w:color w:val="000000"/>
          <w:sz w:val="24"/>
          <w:szCs w:val="24"/>
        </w:rPr>
        <w:t xml:space="preserve"> открытых в Управлении и подтверждает поступления по выписке банка по счету Управления</w:t>
      </w:r>
      <w:r w:rsidRPr="000D22F9">
        <w:rPr>
          <w:rFonts w:ascii="Times New Roman" w:hAnsi="Times New Roman" w:cs="Times New Roman"/>
          <w:color w:val="000000"/>
          <w:sz w:val="24"/>
          <w:szCs w:val="24"/>
          <w:vertAlign w:val="superscript"/>
        </w:rPr>
        <w:t>3</w:t>
      </w:r>
      <w:r w:rsidRPr="000D22F9">
        <w:rPr>
          <w:sz w:val="24"/>
          <w:szCs w:val="24"/>
        </w:rPr>
        <w:t>;</w:t>
      </w:r>
      <w:r w:rsidRPr="000D22F9">
        <w:rPr>
          <w:sz w:val="24"/>
          <w:szCs w:val="24"/>
          <w:vertAlign w:val="superscript"/>
        </w:rPr>
        <w:t xml:space="preserve"> </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w:t>
      </w:r>
      <w:r w:rsidRPr="000D22F9">
        <w:rPr>
          <w:rFonts w:ascii="Times New Roman" w:hAnsi="Times New Roman" w:cs="Times New Roman"/>
          <w:sz w:val="24"/>
          <w:szCs w:val="24"/>
        </w:rPr>
        <w:t xml:space="preserve"> осуществлять контроль  </w:t>
      </w:r>
      <w:r w:rsidRPr="000D22F9">
        <w:rPr>
          <w:rFonts w:ascii="Times New Roman" w:eastAsia="Times New Roman" w:hAnsi="Times New Roman" w:cs="Times New Roman"/>
          <w:color w:val="000000"/>
          <w:sz w:val="24"/>
          <w:szCs w:val="24"/>
          <w:lang w:eastAsia="ru-RU"/>
        </w:rPr>
        <w:t xml:space="preserve">исполнения порядка завершения операций в текущем финансовом году в пределах компетенции Отдела </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  </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sz w:val="24"/>
          <w:szCs w:val="24"/>
          <w:lang w:eastAsia="ru-RU"/>
        </w:rPr>
        <w:t xml:space="preserve">-осуществлять  </w:t>
      </w:r>
      <w:r w:rsidRPr="000D22F9">
        <w:rPr>
          <w:rFonts w:ascii="Times New Roman" w:eastAsia="Times New Roman" w:hAnsi="Times New Roman" w:cs="Times New Roman"/>
          <w:color w:val="000000"/>
          <w:sz w:val="24"/>
          <w:szCs w:val="24"/>
          <w:lang w:eastAsia="ru-RU"/>
        </w:rPr>
        <w:t xml:space="preserve">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r w:rsidRPr="000D22F9">
        <w:rPr>
          <w:rFonts w:ascii="Times New Roman" w:eastAsia="Times New Roman" w:hAnsi="Times New Roman" w:cs="Times New Roman"/>
          <w:color w:val="000000"/>
          <w:sz w:val="24"/>
          <w:szCs w:val="24"/>
          <w:vertAlign w:val="superscript"/>
          <w:lang w:eastAsia="ru-RU"/>
        </w:rPr>
        <w:t xml:space="preserve"> 3</w:t>
      </w:r>
      <w:proofErr w:type="gramStart"/>
      <w:r w:rsidRPr="000D22F9">
        <w:rPr>
          <w:rFonts w:ascii="Times New Roman" w:eastAsia="Times New Roman" w:hAnsi="Times New Roman" w:cs="Times New Roman"/>
          <w:color w:val="000000"/>
          <w:sz w:val="24"/>
          <w:szCs w:val="24"/>
          <w:vertAlign w:val="superscript"/>
          <w:lang w:eastAsia="ru-RU"/>
        </w:rPr>
        <w:t xml:space="preserve"> </w:t>
      </w:r>
      <w:r w:rsidRPr="000D22F9">
        <w:rPr>
          <w:rFonts w:ascii="Times New Roman" w:eastAsia="Times New Roman" w:hAnsi="Times New Roman" w:cs="Times New Roman"/>
          <w:sz w:val="24"/>
          <w:szCs w:val="24"/>
          <w:lang w:eastAsia="ru-RU"/>
        </w:rPr>
        <w:t xml:space="preserve"> ;</w:t>
      </w:r>
      <w:proofErr w:type="gramEnd"/>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t>-осуществлять подготовку  аналитической информации по казначейскому сопровождению целевых сре</w:t>
      </w:r>
      <w:proofErr w:type="gramStart"/>
      <w:r w:rsidRPr="000D22F9">
        <w:rPr>
          <w:rFonts w:ascii="Times New Roman" w:eastAsia="Times New Roman" w:hAnsi="Times New Roman" w:cs="Times New Roman"/>
          <w:color w:val="000000"/>
          <w:sz w:val="24"/>
          <w:szCs w:val="24"/>
          <w:lang w:eastAsia="ru-RU"/>
        </w:rPr>
        <w:t>дств дл</w:t>
      </w:r>
      <w:proofErr w:type="gramEnd"/>
      <w:r w:rsidRPr="000D22F9">
        <w:rPr>
          <w:rFonts w:ascii="Times New Roman" w:eastAsia="Times New Roman" w:hAnsi="Times New Roman" w:cs="Times New Roman"/>
          <w:color w:val="000000"/>
          <w:sz w:val="24"/>
          <w:szCs w:val="24"/>
          <w:lang w:eastAsia="ru-RU"/>
        </w:rPr>
        <w:t xml:space="preserve">я представления в Управление </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t xml:space="preserve"> -доводить </w:t>
      </w:r>
      <w:r w:rsidRPr="000D22F9">
        <w:rPr>
          <w:rFonts w:ascii="Times New Roman" w:eastAsia="Calibri" w:hAnsi="Times New Roman" w:cs="Times New Roman"/>
          <w:sz w:val="24"/>
          <w:szCs w:val="24"/>
          <w:lang w:eastAsia="ru-RU"/>
        </w:rPr>
        <w:t xml:space="preserve"> до клиентов информацию о нормативных правовых актах, регулирующих казначейское сопровождение средств </w:t>
      </w:r>
      <w:r w:rsidRPr="000D22F9">
        <w:rPr>
          <w:rFonts w:ascii="Times New Roman" w:eastAsia="Calibri" w:hAnsi="Times New Roman" w:cs="Times New Roman"/>
          <w:sz w:val="24"/>
          <w:szCs w:val="24"/>
          <w:vertAlign w:val="superscript"/>
          <w:lang w:eastAsia="ru-RU"/>
        </w:rPr>
        <w:t>3</w:t>
      </w:r>
      <w:r w:rsidRPr="000D22F9">
        <w:rPr>
          <w:rFonts w:ascii="Times New Roman" w:eastAsia="Times New Roman" w:hAnsi="Times New Roman" w:cs="Times New Roman"/>
          <w:sz w:val="24"/>
          <w:szCs w:val="24"/>
          <w:lang w:eastAsia="ru-RU"/>
        </w:rPr>
        <w:t xml:space="preserve">;   </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Calibri" w:hAnsi="Times New Roman" w:cs="Times New Roman"/>
          <w:sz w:val="24"/>
          <w:szCs w:val="24"/>
        </w:rPr>
        <w:t xml:space="preserve"> </w:t>
      </w:r>
      <w:r w:rsidRPr="000D22F9">
        <w:rPr>
          <w:rFonts w:ascii="Times New Roman" w:eastAsia="Times New Roman" w:hAnsi="Times New Roman" w:cs="Times New Roman"/>
          <w:sz w:val="24"/>
          <w:szCs w:val="24"/>
          <w:vertAlign w:val="superscript"/>
          <w:lang w:eastAsia="ru-RU"/>
        </w:rPr>
        <w:t xml:space="preserve"> </w:t>
      </w:r>
      <w:r w:rsidRPr="000D22F9">
        <w:rPr>
          <w:rFonts w:ascii="Times New Roman" w:eastAsia="Times New Roman" w:hAnsi="Times New Roman" w:cs="Times New Roman"/>
          <w:color w:val="000000"/>
          <w:sz w:val="24"/>
          <w:szCs w:val="24"/>
          <w:lang w:eastAsia="ru-RU"/>
        </w:rPr>
        <w:t>-осуществлять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color w:val="000000"/>
          <w:sz w:val="24"/>
          <w:szCs w:val="24"/>
          <w:lang w:eastAsia="ru-RU"/>
        </w:rPr>
        <w:t>;</w:t>
      </w:r>
    </w:p>
    <w:p w:rsidR="00A85D60" w:rsidRPr="000D22F9" w:rsidRDefault="00A85D60" w:rsidP="00A85D60">
      <w:pPr>
        <w:autoSpaceDE w:val="0"/>
        <w:autoSpaceDN w:val="0"/>
        <w:adjustRightInd w:val="0"/>
        <w:spacing w:after="0"/>
        <w:ind w:firstLine="709"/>
        <w:jc w:val="both"/>
        <w:rPr>
          <w:sz w:val="24"/>
          <w:szCs w:val="24"/>
        </w:rPr>
      </w:pP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t>- в пределах компетенции Отдела осуществлять    взаимодействие с ФКУ «ЦОКР» при проведении проверок при «расширенном» казначейском сопровождении в порядке, установленном приказом Федерального казначейства</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r w:rsidRPr="000D22F9">
        <w:rPr>
          <w:rFonts w:ascii="Times New Roman" w:eastAsia="Times New Roman" w:hAnsi="Times New Roman" w:cs="Times New Roman"/>
          <w:color w:val="000000"/>
          <w:sz w:val="24"/>
          <w:szCs w:val="24"/>
          <w:lang w:eastAsia="ru-RU"/>
        </w:rPr>
        <w:lastRenderedPageBreak/>
        <w:t>-оказывать  консультативную   помощь  клиентам по вопросам, относящимся к компетенции Отдела</w:t>
      </w:r>
      <w:r w:rsidRPr="000D22F9">
        <w:rPr>
          <w:rFonts w:ascii="Times New Roman" w:eastAsia="Times New Roman" w:hAnsi="Times New Roman" w:cs="Times New Roman"/>
          <w:color w:val="000000"/>
          <w:sz w:val="24"/>
          <w:szCs w:val="24"/>
          <w:vertAlign w:val="superscript"/>
          <w:lang w:eastAsia="ru-RU"/>
        </w:rPr>
        <w:t>3</w:t>
      </w:r>
      <w:r w:rsidRPr="000D22F9">
        <w:rPr>
          <w:rFonts w:ascii="Times New Roman" w:eastAsia="Times New Roman" w:hAnsi="Times New Roman" w:cs="Times New Roman"/>
          <w:sz w:val="24"/>
          <w:szCs w:val="24"/>
          <w:lang w:eastAsia="ru-RU"/>
        </w:rPr>
        <w:t>;</w:t>
      </w:r>
    </w:p>
    <w:p w:rsidR="00A85D60" w:rsidRPr="000D22F9" w:rsidRDefault="00A85D60" w:rsidP="00A85D60">
      <w:pPr>
        <w:spacing w:after="0"/>
        <w:ind w:firstLine="708"/>
        <w:jc w:val="both"/>
        <w:rPr>
          <w:rFonts w:ascii="Times New Roman" w:eastAsia="Times New Roman" w:hAnsi="Times New Roman" w:cs="Times New Roman"/>
          <w:sz w:val="24"/>
          <w:szCs w:val="24"/>
          <w:lang w:eastAsia="ru-RU"/>
        </w:rPr>
      </w:pPr>
    </w:p>
    <w:p w:rsidR="00A85D60" w:rsidRPr="000D22F9" w:rsidRDefault="00A85D60" w:rsidP="00A85D60">
      <w:pPr>
        <w:widowControl w:val="0"/>
        <w:autoSpaceDE w:val="0"/>
        <w:autoSpaceDN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sz w:val="24"/>
          <w:szCs w:val="24"/>
          <w:lang w:eastAsia="ru-RU"/>
        </w:rPr>
        <w:t xml:space="preserve"> -осуществлять внутренний </w:t>
      </w:r>
      <w:r w:rsidRPr="000D22F9">
        <w:rPr>
          <w:rFonts w:ascii="Times New Roman" w:eastAsia="Times New Roman" w:hAnsi="Times New Roman" w:cs="Times New Roman"/>
          <w:color w:val="000000"/>
          <w:sz w:val="24"/>
          <w:szCs w:val="24"/>
          <w:lang w:eastAsia="ru-RU"/>
        </w:rPr>
        <w:t xml:space="preserve">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A85D60" w:rsidRPr="000D22F9" w:rsidRDefault="00A85D60" w:rsidP="00A85D60">
      <w:pPr>
        <w:widowControl w:val="0"/>
        <w:autoSpaceDE w:val="0"/>
        <w:autoSpaceDN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spacing w:after="0"/>
        <w:ind w:firstLine="708"/>
        <w:jc w:val="both"/>
        <w:rPr>
          <w:rFonts w:ascii="Times New Roman" w:eastAsia="Times New Roman" w:hAnsi="Times New Roman" w:cs="Times New Roman"/>
          <w:b/>
          <w:color w:val="FF0000"/>
          <w:sz w:val="24"/>
          <w:szCs w:val="24"/>
          <w:lang w:eastAsia="ru-RU"/>
        </w:rPr>
      </w:pPr>
      <w:r w:rsidRPr="000D22F9">
        <w:rPr>
          <w:rFonts w:ascii="Times New Roman" w:eastAsia="Times New Roman" w:hAnsi="Times New Roman" w:cs="Times New Roman"/>
          <w:color w:val="000000"/>
          <w:sz w:val="24"/>
          <w:szCs w:val="24"/>
          <w:lang w:eastAsia="ru-RU"/>
        </w:rPr>
        <w:t>-осуществлять  в соответствии с законодательством Российской  Федерации работы по комплектованию, хранению, учету и использованию архивных документов, образовавшихся в деятельности Управления</w:t>
      </w:r>
      <w:proofErr w:type="gramStart"/>
      <w:r w:rsidRPr="000D22F9">
        <w:rPr>
          <w:rFonts w:ascii="Times New Roman" w:eastAsia="Times New Roman" w:hAnsi="Times New Roman" w:cs="Times New Roman"/>
          <w:color w:val="000000"/>
          <w:sz w:val="24"/>
          <w:szCs w:val="24"/>
          <w:vertAlign w:val="superscript"/>
          <w:lang w:eastAsia="ru-RU"/>
        </w:rPr>
        <w:t xml:space="preserve"> </w:t>
      </w:r>
      <w:r w:rsidRPr="000D22F9">
        <w:rPr>
          <w:rFonts w:ascii="Times New Roman" w:eastAsia="Times New Roman" w:hAnsi="Times New Roman" w:cs="Times New Roman"/>
          <w:color w:val="000000"/>
          <w:sz w:val="24"/>
          <w:szCs w:val="24"/>
          <w:lang w:eastAsia="ru-RU"/>
        </w:rPr>
        <w:t>;</w:t>
      </w:r>
      <w:proofErr w:type="gramEnd"/>
      <w:r w:rsidRPr="000D22F9">
        <w:rPr>
          <w:rFonts w:ascii="Times New Roman" w:eastAsia="Times New Roman" w:hAnsi="Times New Roman" w:cs="Times New Roman"/>
          <w:color w:val="000000"/>
          <w:sz w:val="24"/>
          <w:szCs w:val="24"/>
          <w:lang w:eastAsia="ru-RU"/>
        </w:rPr>
        <w:t xml:space="preserve">  </w:t>
      </w:r>
      <w:r w:rsidRPr="000D22F9">
        <w:rPr>
          <w:rFonts w:ascii="Times New Roman" w:eastAsia="Times New Roman" w:hAnsi="Times New Roman" w:cs="Times New Roman"/>
          <w:b/>
          <w:color w:val="FF0000"/>
          <w:sz w:val="24"/>
          <w:szCs w:val="24"/>
          <w:lang w:eastAsia="ru-RU"/>
        </w:rPr>
        <w:t xml:space="preserve"> </w:t>
      </w:r>
    </w:p>
    <w:p w:rsidR="00A85D60" w:rsidRPr="000D22F9" w:rsidRDefault="00A85D60" w:rsidP="00A85D60">
      <w:pPr>
        <w:spacing w:after="0"/>
        <w:ind w:firstLine="708"/>
        <w:jc w:val="both"/>
        <w:rPr>
          <w:rFonts w:ascii="Times New Roman" w:eastAsia="Times New Roman" w:hAnsi="Times New Roman" w:cs="Times New Roman"/>
          <w:b/>
          <w:color w:val="FF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-осуществлять в пределах компетенции Отдела ведения делопроизводства;</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spacing w:after="0"/>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sz w:val="24"/>
          <w:szCs w:val="24"/>
          <w:lang w:eastAsia="ru-RU"/>
        </w:rPr>
        <w:t xml:space="preserve"> </w:t>
      </w:r>
      <w:r w:rsidRPr="000D22F9">
        <w:rPr>
          <w:rFonts w:ascii="Times New Roman" w:eastAsia="Times New Roman" w:hAnsi="Times New Roman" w:cs="Times New Roman"/>
          <w:sz w:val="24"/>
          <w:szCs w:val="24"/>
          <w:lang w:eastAsia="ru-RU"/>
        </w:rPr>
        <w:tab/>
      </w:r>
      <w:r w:rsidRPr="000D22F9">
        <w:rPr>
          <w:rFonts w:ascii="Times New Roman" w:eastAsia="Times New Roman" w:hAnsi="Times New Roman" w:cs="Times New Roman"/>
          <w:color w:val="000000"/>
          <w:sz w:val="24"/>
          <w:szCs w:val="24"/>
          <w:lang w:eastAsia="ru-RU"/>
        </w:rPr>
        <w:t>-взаимодействовать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85D60" w:rsidRPr="000D22F9" w:rsidRDefault="00A85D60" w:rsidP="00A85D60">
      <w:pPr>
        <w:spacing w:after="0"/>
        <w:jc w:val="both"/>
        <w:rPr>
          <w:rFonts w:ascii="Times New Roman" w:eastAsia="Times New Roman" w:hAnsi="Times New Roman" w:cs="Times New Roman"/>
          <w:color w:val="00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themeColor="text1"/>
          <w:sz w:val="24"/>
          <w:szCs w:val="24"/>
          <w:lang w:eastAsia="ru-RU"/>
        </w:rPr>
        <w:t xml:space="preserve">-осуществлять организацию </w:t>
      </w:r>
      <w:r w:rsidRPr="000D22F9">
        <w:rPr>
          <w:rFonts w:ascii="Times New Roman" w:eastAsia="Times New Roman" w:hAnsi="Times New Roman" w:cs="Times New Roman"/>
          <w:color w:val="000000"/>
          <w:sz w:val="24"/>
          <w:szCs w:val="24"/>
          <w:lang w:eastAsia="ru-RU"/>
        </w:rPr>
        <w:t xml:space="preserve">  ведения нормативно-справочной информации, относящейся к функциям Отдела;</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-выполнять  мероприятий по обеспечению режима секретности в Отделе, а также защите обрабатываемой информации;</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-обеспечивать   исполнение  технологических регламентов Федерального казначейства, относящихся к функциям Отдела;</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 xml:space="preserve">-участвовать  в мероприятиях мобилизационной подготовки и гражданской обороны Управления; </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-обеспечивать    соблюдение требований охраны труда и правил противопожарного режима в пределах компетенции Отдела;</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-управлять  в установленном порядке внутренними (операционными) казначейскими рисками в пределах компетенции Отдела;</w:t>
      </w:r>
    </w:p>
    <w:p w:rsidR="00A85D60" w:rsidRPr="000D22F9" w:rsidRDefault="00A85D60" w:rsidP="00A85D60">
      <w:pPr>
        <w:autoSpaceDE w:val="0"/>
        <w:autoSpaceDN w:val="0"/>
        <w:adjustRightInd w:val="0"/>
        <w:spacing w:after="0"/>
        <w:ind w:firstLine="709"/>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t> </w:t>
      </w:r>
    </w:p>
    <w:p w:rsidR="00A85D60" w:rsidRPr="000D22F9" w:rsidRDefault="00A85D60" w:rsidP="00A85D60">
      <w:pPr>
        <w:autoSpaceDE w:val="0"/>
        <w:autoSpaceDN w:val="0"/>
        <w:adjustRightInd w:val="0"/>
        <w:spacing w:after="0"/>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sz w:val="24"/>
          <w:szCs w:val="24"/>
          <w:lang w:eastAsia="ru-RU"/>
        </w:rPr>
        <w:lastRenderedPageBreak/>
        <w:t xml:space="preserve">           -осуществлять   подготовку    и представление  в установленном порядке в Управлении  справок, отчетов, аналитических документов и иной запрашиваемой информации в пределах компетенции Отдела;</w:t>
      </w:r>
    </w:p>
    <w:p w:rsidR="00A85D60" w:rsidRPr="000D22F9" w:rsidRDefault="00A85D60" w:rsidP="00A85D60">
      <w:pPr>
        <w:autoSpaceDE w:val="0"/>
        <w:autoSpaceDN w:val="0"/>
        <w:adjustRightInd w:val="0"/>
        <w:spacing w:after="0"/>
        <w:jc w:val="both"/>
        <w:rPr>
          <w:rFonts w:ascii="Times New Roman" w:eastAsia="Times New Roman" w:hAnsi="Times New Roman" w:cs="Times New Roman"/>
          <w:color w:val="000000"/>
          <w:sz w:val="24"/>
          <w:szCs w:val="24"/>
          <w:lang w:eastAsia="ru-RU"/>
        </w:rPr>
      </w:pPr>
    </w:p>
    <w:p w:rsidR="00A85D60" w:rsidRDefault="00A85D60" w:rsidP="00A85D60">
      <w:pPr>
        <w:autoSpaceDE w:val="0"/>
        <w:autoSpaceDN w:val="0"/>
        <w:adjustRightInd w:val="0"/>
        <w:spacing w:after="0"/>
        <w:ind w:firstLine="708"/>
        <w:jc w:val="both"/>
        <w:rPr>
          <w:rFonts w:ascii="Times New Roman" w:eastAsia="Times New Roman" w:hAnsi="Times New Roman" w:cs="Times New Roman"/>
          <w:color w:val="000000"/>
          <w:sz w:val="24"/>
          <w:szCs w:val="24"/>
          <w:lang w:eastAsia="ru-RU"/>
        </w:rPr>
      </w:pPr>
      <w:r w:rsidRPr="000D22F9">
        <w:rPr>
          <w:rFonts w:ascii="Times New Roman" w:eastAsia="Times New Roman" w:hAnsi="Times New Roman" w:cs="Times New Roman"/>
          <w:color w:val="000000" w:themeColor="text1"/>
          <w:sz w:val="24"/>
          <w:szCs w:val="24"/>
          <w:lang w:eastAsia="ru-RU"/>
        </w:rPr>
        <w:t xml:space="preserve">-осуществлять иные   </w:t>
      </w:r>
      <w:r w:rsidRPr="000D22F9">
        <w:rPr>
          <w:rFonts w:ascii="Times New Roman" w:eastAsia="Times New Roman" w:hAnsi="Times New Roman" w:cs="Times New Roman"/>
          <w:color w:val="000000"/>
          <w:sz w:val="24"/>
          <w:szCs w:val="24"/>
          <w:lang w:eastAsia="ru-RU"/>
        </w:rPr>
        <w:t>функций в пределах компетенции Отдела.</w:t>
      </w:r>
    </w:p>
    <w:p w:rsidR="005C0AC3" w:rsidRPr="003A1228" w:rsidRDefault="005C0AC3" w:rsidP="005C0AC3">
      <w:pPr>
        <w:autoSpaceDE w:val="0"/>
        <w:autoSpaceDN w:val="0"/>
        <w:adjustRightInd w:val="0"/>
        <w:spacing w:after="0"/>
        <w:ind w:firstLine="708"/>
        <w:jc w:val="both"/>
        <w:rPr>
          <w:rFonts w:ascii="Times New Roman" w:eastAsia="Times New Roman" w:hAnsi="Times New Roman" w:cs="Times New Roman"/>
          <w:color w:val="000000"/>
          <w:sz w:val="24"/>
          <w:szCs w:val="24"/>
          <w:lang w:eastAsia="ru-RU"/>
        </w:rPr>
      </w:pPr>
    </w:p>
    <w:p w:rsidR="005C0AC3" w:rsidRPr="009952C5" w:rsidRDefault="00A85D60" w:rsidP="005C0AC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5C0AC3" w:rsidRPr="009952C5">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sz w:val="24"/>
          <w:szCs w:val="24"/>
          <w:lang w:eastAsia="ru-RU"/>
        </w:rPr>
        <w:t>Специалист-эксперт</w:t>
      </w:r>
      <w:r w:rsidR="005C0AC3" w:rsidRPr="009952C5">
        <w:rPr>
          <w:rFonts w:ascii="Times New Roman" w:eastAsia="Times New Roman" w:hAnsi="Times New Roman" w:cs="Times New Roman"/>
          <w:sz w:val="24"/>
          <w:szCs w:val="24"/>
          <w:lang w:eastAsia="ru-RU"/>
        </w:rPr>
        <w:t xml:space="preserve"> отдела осуществляет иные права и исполняет иные обязанности, предусмотренные законодательством Российской Федерации, приказами Федерального казначейства, регламентирующими  вопросы, связанные с задачами и функциями отдела, </w:t>
      </w:r>
      <w:hyperlink r:id="rId30" w:history="1">
        <w:r w:rsidR="005C0AC3" w:rsidRPr="009952C5">
          <w:rPr>
            <w:rFonts w:ascii="Times New Roman" w:eastAsia="Times New Roman" w:hAnsi="Times New Roman" w:cs="Times New Roman"/>
            <w:sz w:val="24"/>
            <w:szCs w:val="24"/>
            <w:lang w:eastAsia="ru-RU"/>
          </w:rPr>
          <w:t>Положением</w:t>
        </w:r>
      </w:hyperlink>
      <w:r w:rsidR="005C0AC3" w:rsidRPr="009952C5">
        <w:rPr>
          <w:rFonts w:ascii="Times New Roman" w:eastAsia="Times New Roman" w:hAnsi="Times New Roman" w:cs="Times New Roman"/>
          <w:sz w:val="24"/>
          <w:szCs w:val="24"/>
          <w:lang w:eastAsia="ru-RU"/>
        </w:rPr>
        <w:t xml:space="preserve"> об Управлении, Положением об отделе, поручениями руководителя Управления и его заместителей (в соответствии с распределением обязанностей).</w:t>
      </w:r>
    </w:p>
    <w:p w:rsidR="005C0AC3" w:rsidRPr="009952C5" w:rsidRDefault="005C0AC3" w:rsidP="005C0AC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C0AC3" w:rsidRPr="009952C5" w:rsidRDefault="00A85D60" w:rsidP="005C0AC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BD5338">
        <w:rPr>
          <w:rFonts w:ascii="Times New Roman" w:eastAsia="Times New Roman" w:hAnsi="Times New Roman" w:cs="Times New Roman"/>
          <w:sz w:val="24"/>
          <w:szCs w:val="24"/>
          <w:lang w:eastAsia="ru-RU"/>
        </w:rPr>
        <w:t>.</w:t>
      </w:r>
      <w:r w:rsidR="005C0AC3" w:rsidRPr="009952C5">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sz w:val="24"/>
          <w:szCs w:val="24"/>
          <w:lang w:eastAsia="ru-RU"/>
        </w:rPr>
        <w:t>Специалист-эксперт</w:t>
      </w:r>
      <w:r w:rsidR="005C0AC3" w:rsidRPr="009952C5">
        <w:rPr>
          <w:rFonts w:ascii="Times New Roman" w:eastAsia="Times New Roman" w:hAnsi="Times New Roman" w:cs="Times New Roman"/>
          <w:sz w:val="24"/>
          <w:szCs w:val="24"/>
          <w:lang w:eastAsia="ru-RU"/>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C0AC3" w:rsidRPr="009952C5" w:rsidRDefault="005C0AC3" w:rsidP="005C0AC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C0AC3" w:rsidRPr="009952C5" w:rsidRDefault="00A85D60" w:rsidP="005C0AC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5C0AC3" w:rsidRPr="009952C5">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sz w:val="24"/>
          <w:szCs w:val="24"/>
          <w:lang w:eastAsia="ru-RU"/>
        </w:rPr>
        <w:t>Специалист-эксперт</w:t>
      </w:r>
      <w:r w:rsidR="005C0AC3" w:rsidRPr="009952C5">
        <w:rPr>
          <w:rFonts w:ascii="Times New Roman" w:eastAsia="Times New Roman" w:hAnsi="Times New Roman" w:cs="Times New Roman"/>
          <w:sz w:val="24"/>
          <w:szCs w:val="24"/>
          <w:lang w:eastAsia="ru-RU"/>
        </w:rPr>
        <w:t xml:space="preserve"> отдела несет персональную ответственность за состояние антикоррупционной работы в возглавляемом подразделении.</w:t>
      </w:r>
    </w:p>
    <w:p w:rsidR="005C0AC3" w:rsidRPr="003A1228" w:rsidRDefault="005C0AC3" w:rsidP="005C0AC3">
      <w:pPr>
        <w:widowControl w:val="0"/>
        <w:autoSpaceDE w:val="0"/>
        <w:autoSpaceDN w:val="0"/>
        <w:spacing w:after="0" w:line="240" w:lineRule="auto"/>
        <w:ind w:firstLine="567"/>
        <w:jc w:val="both"/>
        <w:rPr>
          <w:rFonts w:ascii="Times New Roman" w:eastAsia="Times New Roman" w:hAnsi="Times New Roman" w:cs="Times New Roman"/>
          <w:sz w:val="26"/>
          <w:szCs w:val="26"/>
          <w:lang w:eastAsia="ru-RU"/>
        </w:rPr>
      </w:pPr>
    </w:p>
    <w:p w:rsidR="005C0AC3" w:rsidRPr="00FC0E25" w:rsidRDefault="005C0AC3" w:rsidP="005C0AC3">
      <w:pPr>
        <w:pStyle w:val="ConsPlusNormal"/>
        <w:jc w:val="center"/>
        <w:outlineLvl w:val="1"/>
        <w:rPr>
          <w:rFonts w:ascii="Times New Roman" w:hAnsi="Times New Roman" w:cs="Times New Roman"/>
          <w:b/>
          <w:sz w:val="24"/>
          <w:szCs w:val="24"/>
        </w:rPr>
      </w:pPr>
      <w:r w:rsidRPr="009F3E37">
        <w:rPr>
          <w:rFonts w:ascii="Times New Roman" w:hAnsi="Times New Roman" w:cs="Times New Roman"/>
          <w:b/>
          <w:color w:val="000000" w:themeColor="text1"/>
          <w:sz w:val="24"/>
          <w:szCs w:val="24"/>
        </w:rPr>
        <w:t xml:space="preserve">IV. </w:t>
      </w:r>
      <w:r w:rsidRPr="00FC0E25">
        <w:rPr>
          <w:rFonts w:ascii="Times New Roman" w:hAnsi="Times New Roman" w:cs="Times New Roman"/>
          <w:b/>
          <w:sz w:val="24"/>
          <w:szCs w:val="24"/>
        </w:rPr>
        <w:t xml:space="preserve">Перечень вопросов, по которым </w:t>
      </w:r>
      <w:r>
        <w:rPr>
          <w:rFonts w:ascii="Times New Roman" w:hAnsi="Times New Roman" w:cs="Times New Roman"/>
          <w:b/>
          <w:sz w:val="24"/>
          <w:szCs w:val="24"/>
        </w:rPr>
        <w:t xml:space="preserve"> </w:t>
      </w:r>
      <w:r w:rsidRPr="007271FB">
        <w:rPr>
          <w:rFonts w:ascii="Times New Roman" w:hAnsi="Times New Roman" w:cs="Times New Roman"/>
          <w:b/>
          <w:sz w:val="24"/>
          <w:szCs w:val="24"/>
        </w:rPr>
        <w:t>специалист-эксперт</w:t>
      </w:r>
      <w:r w:rsidRPr="00FC0E25">
        <w:rPr>
          <w:rFonts w:ascii="Times New Roman" w:hAnsi="Times New Roman" w:cs="Times New Roman"/>
          <w:b/>
          <w:sz w:val="24"/>
          <w:szCs w:val="24"/>
        </w:rPr>
        <w:t xml:space="preserve"> отдела</w:t>
      </w:r>
    </w:p>
    <w:p w:rsidR="005C0AC3" w:rsidRPr="00FC0E25" w:rsidRDefault="005C0AC3" w:rsidP="005C0AC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вправе или обязан самостоятельно принимать управленческие</w:t>
      </w:r>
    </w:p>
    <w:p w:rsidR="005C0AC3" w:rsidRPr="00FC0E25" w:rsidRDefault="005C0AC3" w:rsidP="005C0AC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и иные решения</w:t>
      </w:r>
    </w:p>
    <w:p w:rsidR="005C0AC3" w:rsidRPr="00FA1CAE" w:rsidRDefault="005C0AC3" w:rsidP="005C0AC3">
      <w:pPr>
        <w:pStyle w:val="ConsPlusNormal"/>
        <w:jc w:val="center"/>
        <w:outlineLvl w:val="1"/>
        <w:rPr>
          <w:rFonts w:ascii="Times New Roman" w:hAnsi="Times New Roman" w:cs="Times New Roman"/>
          <w:sz w:val="24"/>
          <w:szCs w:val="24"/>
        </w:rPr>
      </w:pPr>
    </w:p>
    <w:p w:rsidR="005C0AC3" w:rsidRPr="009952C5" w:rsidRDefault="00A85D60" w:rsidP="005C0AC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12</w:t>
      </w:r>
      <w:r w:rsidR="005C0AC3">
        <w:rPr>
          <w:rFonts w:ascii="Times New Roman" w:hAnsi="Times New Roman" w:cs="Times New Roman"/>
          <w:sz w:val="24"/>
          <w:szCs w:val="24"/>
        </w:rPr>
        <w:t>.</w:t>
      </w:r>
      <w:r w:rsidR="005C0AC3" w:rsidRPr="009952C5">
        <w:rPr>
          <w:rFonts w:ascii="Times New Roman" w:hAnsi="Times New Roman" w:cs="Times New Roman"/>
          <w:sz w:val="24"/>
          <w:szCs w:val="24"/>
        </w:rPr>
        <w:t xml:space="preserve"> При исполнении служебных обязанностей </w:t>
      </w:r>
      <w:r w:rsidR="005C0AC3">
        <w:rPr>
          <w:rFonts w:ascii="Times New Roman" w:hAnsi="Times New Roman" w:cs="Times New Roman"/>
          <w:sz w:val="24"/>
          <w:szCs w:val="24"/>
        </w:rPr>
        <w:t xml:space="preserve"> специалист-эксперт</w:t>
      </w:r>
      <w:r w:rsidR="005C0AC3" w:rsidRPr="009952C5">
        <w:rPr>
          <w:rFonts w:ascii="Times New Roman" w:hAnsi="Times New Roman" w:cs="Times New Roman"/>
          <w:sz w:val="24"/>
          <w:szCs w:val="24"/>
        </w:rPr>
        <w:t xml:space="preserve"> отдела   вправе или обязан самостоятельно принимать решения по вопросам: </w:t>
      </w:r>
    </w:p>
    <w:p w:rsidR="005C0AC3" w:rsidRPr="009952C5" w:rsidRDefault="005C0AC3" w:rsidP="005C0AC3">
      <w:pPr>
        <w:pStyle w:val="ConsPlusNormal"/>
        <w:ind w:firstLine="709"/>
        <w:jc w:val="both"/>
        <w:rPr>
          <w:rFonts w:ascii="Times New Roman" w:hAnsi="Times New Roman" w:cs="Times New Roman"/>
          <w:sz w:val="24"/>
          <w:szCs w:val="24"/>
        </w:rPr>
      </w:pPr>
      <w:r w:rsidRPr="009952C5">
        <w:rPr>
          <w:rFonts w:ascii="Times New Roman" w:hAnsi="Times New Roman" w:cs="Times New Roman"/>
          <w:sz w:val="24"/>
          <w:szCs w:val="24"/>
        </w:rPr>
        <w:t>- подготовки проектов приказов,  протоколов, актов, писем, планов, отчетов, правил и проектов других документов, в рамках осуществляемых им полномочий,</w:t>
      </w:r>
    </w:p>
    <w:p w:rsidR="005C0AC3" w:rsidRPr="009952C5" w:rsidRDefault="005C0AC3" w:rsidP="005C0AC3">
      <w:pPr>
        <w:shd w:val="clear" w:color="auto" w:fill="FFFFFF"/>
        <w:spacing w:after="0" w:line="240" w:lineRule="auto"/>
        <w:ind w:firstLine="709"/>
        <w:jc w:val="both"/>
        <w:rPr>
          <w:rFonts w:ascii="Times New Roman" w:hAnsi="Times New Roman" w:cs="Times New Roman"/>
          <w:sz w:val="24"/>
          <w:szCs w:val="24"/>
        </w:rPr>
      </w:pPr>
      <w:r w:rsidRPr="009952C5">
        <w:rPr>
          <w:rFonts w:ascii="Times New Roman" w:hAnsi="Times New Roman" w:cs="Times New Roman"/>
          <w:sz w:val="24"/>
          <w:szCs w:val="24"/>
        </w:rPr>
        <w:t>- подготовки в установленном порядке и в надлежащие сроки информации и отчетов по вопросам, отнесенным к компетенции отдела,</w:t>
      </w:r>
    </w:p>
    <w:p w:rsidR="005C0AC3" w:rsidRPr="009952C5" w:rsidRDefault="005C0AC3" w:rsidP="005C0AC3">
      <w:pPr>
        <w:shd w:val="clear" w:color="auto" w:fill="FFFFFF"/>
        <w:spacing w:after="0" w:line="240" w:lineRule="auto"/>
        <w:ind w:firstLine="709"/>
        <w:jc w:val="both"/>
        <w:rPr>
          <w:rFonts w:ascii="Times New Roman" w:hAnsi="Times New Roman" w:cs="Times New Roman"/>
          <w:sz w:val="24"/>
          <w:szCs w:val="24"/>
        </w:rPr>
      </w:pPr>
      <w:r w:rsidRPr="009952C5">
        <w:rPr>
          <w:rFonts w:ascii="Times New Roman" w:hAnsi="Times New Roman" w:cs="Times New Roman"/>
          <w:sz w:val="24"/>
          <w:szCs w:val="24"/>
        </w:rPr>
        <w:t xml:space="preserve"> - отказа в приеме документов, относящихся к компетенции отдела, оформленных ненадлежащим образом,</w:t>
      </w:r>
    </w:p>
    <w:p w:rsidR="005C0AC3" w:rsidRPr="009952C5" w:rsidRDefault="005C0AC3" w:rsidP="005C0AC3">
      <w:pPr>
        <w:autoSpaceDE w:val="0"/>
        <w:autoSpaceDN w:val="0"/>
        <w:adjustRightInd w:val="0"/>
        <w:spacing w:after="0" w:line="240" w:lineRule="auto"/>
        <w:ind w:firstLine="709"/>
        <w:jc w:val="both"/>
        <w:rPr>
          <w:rFonts w:ascii="Times New Roman" w:hAnsi="Times New Roman" w:cs="Times New Roman"/>
          <w:sz w:val="24"/>
          <w:szCs w:val="24"/>
        </w:rPr>
      </w:pPr>
      <w:r w:rsidRPr="009952C5">
        <w:rPr>
          <w:rFonts w:ascii="Times New Roman" w:hAnsi="Times New Roman" w:cs="Times New Roman"/>
          <w:sz w:val="24"/>
          <w:szCs w:val="24"/>
        </w:rPr>
        <w:t>- ведения переписки по вопросам, относящимся к компетенции отдела;</w:t>
      </w:r>
    </w:p>
    <w:p w:rsidR="005C0AC3" w:rsidRPr="009952C5" w:rsidRDefault="005C0AC3" w:rsidP="005C0AC3">
      <w:pPr>
        <w:spacing w:after="0" w:line="240" w:lineRule="auto"/>
        <w:ind w:firstLine="709"/>
        <w:jc w:val="both"/>
        <w:rPr>
          <w:rFonts w:ascii="Times New Roman" w:hAnsi="Times New Roman" w:cs="Times New Roman"/>
          <w:sz w:val="24"/>
          <w:szCs w:val="24"/>
        </w:rPr>
      </w:pPr>
      <w:r w:rsidRPr="009952C5">
        <w:rPr>
          <w:rFonts w:ascii="Times New Roman" w:hAnsi="Times New Roman" w:cs="Times New Roman"/>
          <w:sz w:val="24"/>
          <w:szCs w:val="24"/>
        </w:rPr>
        <w:t>- обеспечения уровня своей квалификации, необходимого для исполнения обязанностей, установленных должностным регламентом;</w:t>
      </w:r>
    </w:p>
    <w:p w:rsidR="005C0AC3" w:rsidRPr="009952C5" w:rsidRDefault="005C0AC3" w:rsidP="005C0AC3">
      <w:pPr>
        <w:spacing w:after="0" w:line="240" w:lineRule="auto"/>
        <w:ind w:firstLine="709"/>
        <w:jc w:val="both"/>
        <w:rPr>
          <w:rFonts w:ascii="Times New Roman" w:hAnsi="Times New Roman" w:cs="Times New Roman"/>
          <w:sz w:val="24"/>
          <w:szCs w:val="24"/>
        </w:rPr>
      </w:pPr>
      <w:r w:rsidRPr="009952C5">
        <w:rPr>
          <w:rFonts w:ascii="Times New Roman" w:hAnsi="Times New Roman" w:cs="Times New Roman"/>
          <w:sz w:val="24"/>
          <w:szCs w:val="24"/>
        </w:rPr>
        <w:t>- организации делопроизводства в отделе в установленном порядке и обеспечения сохранности номенклатурных дел;</w:t>
      </w:r>
    </w:p>
    <w:p w:rsidR="005C0AC3" w:rsidRPr="009952C5" w:rsidRDefault="005C0AC3" w:rsidP="005C0AC3">
      <w:pPr>
        <w:spacing w:after="0" w:line="240" w:lineRule="auto"/>
        <w:ind w:firstLine="709"/>
        <w:jc w:val="both"/>
        <w:rPr>
          <w:rFonts w:ascii="Times New Roman" w:hAnsi="Times New Roman" w:cs="Times New Roman"/>
          <w:sz w:val="24"/>
          <w:szCs w:val="24"/>
        </w:rPr>
      </w:pPr>
      <w:r w:rsidRPr="009952C5">
        <w:rPr>
          <w:rFonts w:ascii="Times New Roman" w:hAnsi="Times New Roman" w:cs="Times New Roman"/>
          <w:sz w:val="24"/>
          <w:szCs w:val="24"/>
        </w:rPr>
        <w:t>- иным вопросам, предусмотренным положением об Управлении, отделе, иными нормативными актами.</w:t>
      </w:r>
    </w:p>
    <w:p w:rsidR="005C0AC3"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952C5">
        <w:rPr>
          <w:rFonts w:ascii="Times New Roman" w:eastAsia="Times New Roman" w:hAnsi="Times New Roman" w:cs="Times New Roman"/>
          <w:sz w:val="24"/>
          <w:szCs w:val="24"/>
          <w:lang w:eastAsia="ru-RU"/>
        </w:rPr>
        <w:t xml:space="preserve">В соответствии со своей компетенцией </w:t>
      </w:r>
      <w:r w:rsidR="003102E3">
        <w:rPr>
          <w:rFonts w:ascii="Times New Roman" w:eastAsia="Times New Roman" w:hAnsi="Times New Roman" w:cs="Times New Roman"/>
          <w:sz w:val="24"/>
          <w:szCs w:val="24"/>
          <w:lang w:eastAsia="ru-RU"/>
        </w:rPr>
        <w:t xml:space="preserve">специалист-эксперт </w:t>
      </w:r>
      <w:r w:rsidRPr="009952C5">
        <w:rPr>
          <w:rFonts w:ascii="Times New Roman" w:eastAsia="Times New Roman" w:hAnsi="Times New Roman" w:cs="Times New Roman"/>
          <w:sz w:val="24"/>
          <w:szCs w:val="24"/>
          <w:lang w:eastAsia="ru-RU"/>
        </w:rPr>
        <w:t>отдела не обязан самостоятельно принимать управленческие решения.</w:t>
      </w:r>
    </w:p>
    <w:p w:rsidR="005C0AC3" w:rsidRPr="009952C5" w:rsidRDefault="005C0AC3" w:rsidP="005C0A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C0AC3" w:rsidRPr="00FA1CAE" w:rsidRDefault="005C0AC3" w:rsidP="005C0AC3">
      <w:pPr>
        <w:pStyle w:val="ConsPlusNormal"/>
        <w:ind w:firstLine="540"/>
        <w:jc w:val="both"/>
        <w:rPr>
          <w:rFonts w:ascii="Times New Roman" w:hAnsi="Times New Roman" w:cs="Times New Roman"/>
          <w:sz w:val="24"/>
          <w:szCs w:val="24"/>
        </w:rPr>
      </w:pPr>
    </w:p>
    <w:p w:rsidR="005C0AC3" w:rsidRPr="00FC0E25" w:rsidRDefault="005C0AC3" w:rsidP="005C0AC3">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 xml:space="preserve">V. Перечень вопросов, по </w:t>
      </w:r>
      <w:r w:rsidRPr="007271FB">
        <w:rPr>
          <w:rFonts w:ascii="Times New Roman" w:eastAsia="Times New Roman" w:hAnsi="Times New Roman" w:cs="Times New Roman"/>
          <w:b/>
          <w:sz w:val="24"/>
          <w:szCs w:val="24"/>
          <w:lang w:eastAsia="ru-RU"/>
        </w:rPr>
        <w:t xml:space="preserve">которым </w:t>
      </w:r>
      <w:r w:rsidR="003102E3">
        <w:rPr>
          <w:rFonts w:ascii="Times New Roman" w:eastAsia="Times New Roman" w:hAnsi="Times New Roman" w:cs="Times New Roman"/>
          <w:b/>
          <w:sz w:val="24"/>
          <w:szCs w:val="24"/>
          <w:lang w:eastAsia="ru-RU"/>
        </w:rPr>
        <w:t xml:space="preserve"> </w:t>
      </w:r>
      <w:r w:rsidRPr="007271FB">
        <w:rPr>
          <w:rFonts w:ascii="Times New Roman" w:eastAsia="Times New Roman" w:hAnsi="Times New Roman" w:cs="Times New Roman"/>
          <w:b/>
          <w:sz w:val="24"/>
          <w:szCs w:val="24"/>
          <w:lang w:eastAsia="ru-RU"/>
        </w:rPr>
        <w:t>специалист-эксперт отдела</w:t>
      </w:r>
    </w:p>
    <w:p w:rsidR="005C0AC3" w:rsidRPr="00FC0E25" w:rsidRDefault="005C0AC3" w:rsidP="005C0AC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 xml:space="preserve">вправе или </w:t>
      </w:r>
      <w:proofErr w:type="gramStart"/>
      <w:r w:rsidRPr="00FC0E25">
        <w:rPr>
          <w:rFonts w:ascii="Times New Roman" w:eastAsia="Times New Roman" w:hAnsi="Times New Roman" w:cs="Times New Roman"/>
          <w:b/>
          <w:sz w:val="24"/>
          <w:szCs w:val="24"/>
          <w:lang w:eastAsia="ru-RU"/>
        </w:rPr>
        <w:t>обязан</w:t>
      </w:r>
      <w:proofErr w:type="gramEnd"/>
      <w:r w:rsidRPr="00FC0E25">
        <w:rPr>
          <w:rFonts w:ascii="Times New Roman" w:eastAsia="Times New Roman" w:hAnsi="Times New Roman" w:cs="Times New Roman"/>
          <w:b/>
          <w:sz w:val="24"/>
          <w:szCs w:val="24"/>
          <w:lang w:eastAsia="ru-RU"/>
        </w:rPr>
        <w:t xml:space="preserve"> участвовать при подготовке проектов</w:t>
      </w:r>
    </w:p>
    <w:p w:rsidR="005C0AC3" w:rsidRPr="00FC0E25" w:rsidRDefault="005C0AC3" w:rsidP="005C0AC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нормативных правовых актов и (или) проектов</w:t>
      </w:r>
    </w:p>
    <w:p w:rsidR="005C0AC3" w:rsidRPr="00FC0E25" w:rsidRDefault="005C0AC3" w:rsidP="005C0AC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управленческих и иных решений</w:t>
      </w:r>
    </w:p>
    <w:p w:rsidR="005C0AC3" w:rsidRPr="00FC0E25" w:rsidRDefault="005C0AC3"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C0AC3" w:rsidRPr="00FC0E25" w:rsidRDefault="00A85D60" w:rsidP="005C0AC3">
      <w:pPr>
        <w:autoSpaceDE w:val="0"/>
        <w:autoSpaceDN w:val="0"/>
        <w:adjustRightInd w:val="0"/>
        <w:spacing w:after="0"/>
        <w:ind w:firstLine="709"/>
        <w:jc w:val="both"/>
        <w:outlineLvl w:val="1"/>
        <w:rPr>
          <w:rFonts w:ascii="Times New Roman" w:hAnsi="Times New Roman" w:cs="Times New Roman"/>
          <w:sz w:val="24"/>
          <w:szCs w:val="24"/>
        </w:rPr>
      </w:pPr>
      <w:r>
        <w:rPr>
          <w:rFonts w:ascii="Times New Roman" w:hAnsi="Times New Roman" w:cs="Times New Roman"/>
          <w:sz w:val="24"/>
          <w:szCs w:val="24"/>
        </w:rPr>
        <w:t>13</w:t>
      </w:r>
      <w:r w:rsidR="005C0AC3" w:rsidRPr="00FC0E25">
        <w:rPr>
          <w:rFonts w:ascii="Times New Roman" w:hAnsi="Times New Roman" w:cs="Times New Roman"/>
          <w:sz w:val="24"/>
          <w:szCs w:val="24"/>
        </w:rPr>
        <w:t xml:space="preserve">. </w:t>
      </w:r>
      <w:r w:rsidR="003102E3">
        <w:rPr>
          <w:rFonts w:ascii="Times New Roman" w:eastAsia="Times New Roman" w:hAnsi="Times New Roman" w:cs="Times New Roman"/>
          <w:sz w:val="24"/>
          <w:szCs w:val="24"/>
          <w:lang w:eastAsia="ru-RU"/>
        </w:rPr>
        <w:t>С</w:t>
      </w:r>
      <w:r w:rsidR="005C0AC3">
        <w:rPr>
          <w:rFonts w:ascii="Times New Roman" w:eastAsia="Times New Roman" w:hAnsi="Times New Roman" w:cs="Times New Roman"/>
          <w:sz w:val="24"/>
          <w:szCs w:val="24"/>
          <w:lang w:eastAsia="ru-RU"/>
        </w:rPr>
        <w:t>пециалист-эксперт</w:t>
      </w:r>
      <w:r w:rsidR="005C0AC3" w:rsidRPr="00FC0E25">
        <w:rPr>
          <w:rFonts w:ascii="Times New Roman" w:hAnsi="Times New Roman" w:cs="Times New Roman"/>
          <w:sz w:val="24"/>
          <w:szCs w:val="24"/>
        </w:rPr>
        <w:t xml:space="preserve"> отдела в соответствии со своей компетенцией вправе или обязан участвовать при подготовке (обсуждении) следующих проектов: </w:t>
      </w:r>
    </w:p>
    <w:p w:rsidR="005C0AC3" w:rsidRPr="00FC0E25" w:rsidRDefault="005C0AC3" w:rsidP="005C0AC3">
      <w:pPr>
        <w:spacing w:after="0" w:line="240" w:lineRule="auto"/>
        <w:ind w:firstLine="709"/>
        <w:jc w:val="both"/>
        <w:rPr>
          <w:rFonts w:ascii="Times New Roman" w:hAnsi="Times New Roman" w:cs="Times New Roman"/>
          <w:sz w:val="24"/>
          <w:szCs w:val="24"/>
        </w:rPr>
      </w:pPr>
      <w:r w:rsidRPr="00FC0E25">
        <w:rPr>
          <w:rFonts w:ascii="Times New Roman" w:hAnsi="Times New Roman" w:cs="Times New Roman"/>
          <w:sz w:val="24"/>
          <w:szCs w:val="24"/>
        </w:rPr>
        <w:t xml:space="preserve">- предложений </w:t>
      </w:r>
      <w:proofErr w:type="gramStart"/>
      <w:r w:rsidRPr="00FC0E25">
        <w:rPr>
          <w:rFonts w:ascii="Times New Roman" w:hAnsi="Times New Roman" w:cs="Times New Roman"/>
          <w:sz w:val="24"/>
          <w:szCs w:val="24"/>
        </w:rPr>
        <w:t xml:space="preserve">по обеспечению прохождения государственной гражданской службы в Отделе в соответствии с законодательством Российской Федерации о государственной </w:t>
      </w:r>
      <w:r w:rsidRPr="00FC0E25">
        <w:rPr>
          <w:rFonts w:ascii="Times New Roman" w:hAnsi="Times New Roman" w:cs="Times New Roman"/>
          <w:sz w:val="24"/>
          <w:szCs w:val="24"/>
        </w:rPr>
        <w:lastRenderedPageBreak/>
        <w:t>гражданской службе</w:t>
      </w:r>
      <w:proofErr w:type="gramEnd"/>
      <w:r w:rsidRPr="00FC0E25">
        <w:rPr>
          <w:rFonts w:ascii="Times New Roman" w:hAnsi="Times New Roman" w:cs="Times New Roman"/>
          <w:sz w:val="24"/>
          <w:szCs w:val="24"/>
        </w:rPr>
        <w:t>, а также организации повышения профессиональной квалификации сотрудников Отдела;</w:t>
      </w:r>
    </w:p>
    <w:p w:rsidR="005C0AC3" w:rsidRDefault="005C0AC3" w:rsidP="005C0AC3">
      <w:pPr>
        <w:spacing w:after="0" w:line="240" w:lineRule="auto"/>
        <w:ind w:firstLine="709"/>
        <w:jc w:val="both"/>
        <w:rPr>
          <w:rFonts w:ascii="Times New Roman" w:hAnsi="Times New Roman" w:cs="Times New Roman"/>
          <w:sz w:val="24"/>
          <w:szCs w:val="24"/>
        </w:rPr>
      </w:pPr>
      <w:r w:rsidRPr="00FC0E25">
        <w:rPr>
          <w:rFonts w:ascii="Times New Roman" w:hAnsi="Times New Roman" w:cs="Times New Roman"/>
          <w:sz w:val="24"/>
          <w:szCs w:val="24"/>
        </w:rPr>
        <w:t>- вносить предложения по вопросам, входящим в его компетенцию при подготовке проектов нормативных правовых актов и (или) проектов управленческих и иных решений.</w:t>
      </w:r>
    </w:p>
    <w:p w:rsidR="005C0AC3" w:rsidRPr="00FC0E25" w:rsidRDefault="003102E3" w:rsidP="005C0AC3">
      <w:pPr>
        <w:autoSpaceDE w:val="0"/>
        <w:autoSpaceDN w:val="0"/>
        <w:adjustRightInd w:val="0"/>
        <w:spacing w:after="0" w:line="240" w:lineRule="auto"/>
        <w:ind w:firstLine="709"/>
        <w:jc w:val="both"/>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С</w:t>
      </w:r>
      <w:r w:rsidR="005C0AC3">
        <w:rPr>
          <w:rFonts w:ascii="Times New Roman" w:eastAsia="Times New Roman" w:hAnsi="Times New Roman" w:cs="Times New Roman"/>
          <w:sz w:val="24"/>
          <w:szCs w:val="24"/>
          <w:lang w:eastAsia="ru-RU"/>
        </w:rPr>
        <w:t>пециалист-эксперт</w:t>
      </w:r>
      <w:r w:rsidR="005C0AC3" w:rsidRPr="00FC0E25">
        <w:rPr>
          <w:rFonts w:ascii="Times New Roman" w:hAnsi="Times New Roman" w:cs="Times New Roman"/>
          <w:sz w:val="24"/>
          <w:szCs w:val="24"/>
        </w:rPr>
        <w:t xml:space="preserve"> отдела в соответствии со своей компетенцией обязан участвовать в подготовке (обсуждении) следующих проектов:</w:t>
      </w:r>
    </w:p>
    <w:p w:rsidR="005C0AC3" w:rsidRPr="00FC0E25" w:rsidRDefault="005C0AC3" w:rsidP="005C0AC3">
      <w:pPr>
        <w:autoSpaceDE w:val="0"/>
        <w:autoSpaceDN w:val="0"/>
        <w:adjustRightInd w:val="0"/>
        <w:spacing w:after="0" w:line="240" w:lineRule="auto"/>
        <w:ind w:firstLine="709"/>
        <w:jc w:val="both"/>
        <w:rPr>
          <w:rFonts w:ascii="Times New Roman" w:hAnsi="Times New Roman" w:cs="Times New Roman"/>
          <w:sz w:val="24"/>
          <w:szCs w:val="24"/>
        </w:rPr>
      </w:pPr>
      <w:r w:rsidRPr="00FC0E25">
        <w:rPr>
          <w:rFonts w:ascii="Times New Roman" w:hAnsi="Times New Roman" w:cs="Times New Roman"/>
          <w:sz w:val="24"/>
          <w:szCs w:val="24"/>
        </w:rPr>
        <w:t>-документов отдела;</w:t>
      </w:r>
    </w:p>
    <w:p w:rsidR="005C0AC3" w:rsidRPr="00FC0E25" w:rsidRDefault="005C0AC3" w:rsidP="005C0AC3">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C0E25">
        <w:rPr>
          <w:rFonts w:ascii="Times New Roman" w:hAnsi="Times New Roman" w:cs="Times New Roman"/>
          <w:sz w:val="24"/>
          <w:szCs w:val="24"/>
        </w:rPr>
        <w:t>-приказов Управления;</w:t>
      </w:r>
    </w:p>
    <w:p w:rsidR="005C0AC3" w:rsidRPr="00FC0E25" w:rsidRDefault="005C0AC3" w:rsidP="005C0AC3">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C0E25">
        <w:rPr>
          <w:rFonts w:ascii="Times New Roman" w:hAnsi="Times New Roman" w:cs="Times New Roman"/>
          <w:sz w:val="24"/>
          <w:szCs w:val="24"/>
        </w:rPr>
        <w:t>-иных актов по поручению руководства Управления.</w:t>
      </w:r>
    </w:p>
    <w:p w:rsidR="005C0AC3" w:rsidRPr="00FC0E25" w:rsidRDefault="005C0AC3" w:rsidP="005C0AC3">
      <w:pPr>
        <w:autoSpaceDE w:val="0"/>
        <w:autoSpaceDN w:val="0"/>
        <w:adjustRightInd w:val="0"/>
        <w:spacing w:after="0" w:line="240" w:lineRule="auto"/>
        <w:ind w:firstLine="709"/>
        <w:jc w:val="both"/>
        <w:outlineLvl w:val="1"/>
        <w:rPr>
          <w:rFonts w:ascii="Times New Roman" w:hAnsi="Times New Roman" w:cs="Times New Roman"/>
          <w:sz w:val="24"/>
          <w:szCs w:val="24"/>
        </w:rPr>
      </w:pPr>
    </w:p>
    <w:p w:rsidR="005C0AC3" w:rsidRPr="00FA1CAE" w:rsidRDefault="005C0AC3" w:rsidP="005C0AC3">
      <w:pPr>
        <w:pStyle w:val="ConsPlusNormal"/>
        <w:ind w:firstLine="540"/>
        <w:jc w:val="both"/>
        <w:rPr>
          <w:rFonts w:ascii="Times New Roman" w:hAnsi="Times New Roman" w:cs="Times New Roman"/>
          <w:sz w:val="24"/>
          <w:szCs w:val="24"/>
        </w:rPr>
      </w:pPr>
    </w:p>
    <w:p w:rsidR="005C0AC3" w:rsidRPr="00FC0E25" w:rsidRDefault="005C0AC3" w:rsidP="005C0AC3">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VI. Сроки и процедуры подготовки, рассмотрения</w:t>
      </w:r>
    </w:p>
    <w:p w:rsidR="005C0AC3" w:rsidRPr="00FC0E25" w:rsidRDefault="005C0AC3" w:rsidP="005C0AC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проектов управленческих и иных решений, порядок</w:t>
      </w:r>
    </w:p>
    <w:p w:rsidR="005C0AC3" w:rsidRPr="00FC0E25" w:rsidRDefault="005C0AC3" w:rsidP="005C0AC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согласования и принятия данных решений</w:t>
      </w:r>
    </w:p>
    <w:p w:rsidR="005C0AC3" w:rsidRPr="00FC0E25" w:rsidRDefault="005C0AC3" w:rsidP="005C0AC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5C0AC3" w:rsidRPr="00FC0E25" w:rsidRDefault="00A85D60"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5C0AC3" w:rsidRPr="00FC0E25">
        <w:rPr>
          <w:rFonts w:ascii="Times New Roman" w:eastAsia="Times New Roman" w:hAnsi="Times New Roman" w:cs="Times New Roman"/>
          <w:sz w:val="24"/>
          <w:szCs w:val="24"/>
          <w:lang w:eastAsia="ru-RU"/>
        </w:rPr>
        <w:t xml:space="preserve">. В соответствии со своими должностными обязанностями </w:t>
      </w:r>
      <w:r w:rsidR="003102E3">
        <w:rPr>
          <w:rFonts w:ascii="Times New Roman" w:eastAsia="Times New Roman" w:hAnsi="Times New Roman" w:cs="Times New Roman"/>
          <w:sz w:val="24"/>
          <w:szCs w:val="24"/>
          <w:lang w:eastAsia="ru-RU"/>
        </w:rPr>
        <w:t xml:space="preserve"> </w:t>
      </w:r>
      <w:r w:rsidR="005C0AC3">
        <w:rPr>
          <w:rFonts w:ascii="Times New Roman" w:eastAsia="Times New Roman" w:hAnsi="Times New Roman" w:cs="Times New Roman"/>
          <w:sz w:val="24"/>
          <w:szCs w:val="24"/>
          <w:lang w:eastAsia="ru-RU"/>
        </w:rPr>
        <w:t>специалист-эксперт</w:t>
      </w:r>
      <w:r w:rsidR="005C0AC3" w:rsidRPr="00FC0E25">
        <w:rPr>
          <w:rFonts w:ascii="Times New Roman" w:eastAsia="Times New Roman" w:hAnsi="Times New Roman" w:cs="Times New Roman"/>
          <w:sz w:val="24"/>
          <w:szCs w:val="24"/>
          <w:lang w:eastAsia="ru-RU"/>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5C0AC3" w:rsidRPr="00FA1CAE" w:rsidRDefault="005C0AC3" w:rsidP="005C0AC3">
      <w:pPr>
        <w:pStyle w:val="ConsPlusNormal"/>
        <w:ind w:firstLine="540"/>
        <w:jc w:val="both"/>
        <w:rPr>
          <w:rFonts w:ascii="Times New Roman" w:hAnsi="Times New Roman" w:cs="Times New Roman"/>
          <w:sz w:val="24"/>
          <w:szCs w:val="24"/>
        </w:rPr>
      </w:pPr>
    </w:p>
    <w:p w:rsidR="005C0AC3" w:rsidRPr="00FC0E25" w:rsidRDefault="005C0AC3" w:rsidP="005C0AC3">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FC0E25">
        <w:rPr>
          <w:rFonts w:ascii="Times New Roman" w:eastAsia="Times New Roman" w:hAnsi="Times New Roman" w:cs="Times New Roman"/>
          <w:b/>
          <w:sz w:val="24"/>
          <w:szCs w:val="24"/>
          <w:lang w:eastAsia="ru-RU"/>
        </w:rPr>
        <w:t>VII. Порядок служебного взаимодействия</w:t>
      </w:r>
    </w:p>
    <w:p w:rsidR="005C0AC3" w:rsidRPr="00FC0E25" w:rsidRDefault="005C0AC3" w:rsidP="005C0AC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5C0AC3" w:rsidRDefault="00A85D60" w:rsidP="005C0AC3">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5C0AC3" w:rsidRPr="00FC0E25">
        <w:rPr>
          <w:rFonts w:ascii="Times New Roman" w:eastAsia="Times New Roman" w:hAnsi="Times New Roman" w:cs="Times New Roman"/>
          <w:sz w:val="24"/>
          <w:szCs w:val="24"/>
          <w:lang w:eastAsia="ru-RU"/>
        </w:rPr>
        <w:t xml:space="preserve">. </w:t>
      </w:r>
      <w:proofErr w:type="gramStart"/>
      <w:r w:rsidR="005C0AC3" w:rsidRPr="00FC0E25">
        <w:rPr>
          <w:rFonts w:ascii="Times New Roman" w:eastAsia="Times New Roman" w:hAnsi="Times New Roman" w:cs="Times New Roman"/>
          <w:sz w:val="24"/>
          <w:szCs w:val="24"/>
          <w:lang w:eastAsia="ru-RU"/>
        </w:rPr>
        <w:t>Взаимодействие</w:t>
      </w:r>
      <w:r w:rsidR="005C0AC3">
        <w:rPr>
          <w:rFonts w:ascii="Times New Roman" w:eastAsia="Times New Roman" w:hAnsi="Times New Roman" w:cs="Times New Roman"/>
          <w:sz w:val="24"/>
          <w:szCs w:val="24"/>
          <w:lang w:eastAsia="ru-RU"/>
        </w:rPr>
        <w:t xml:space="preserve"> </w:t>
      </w:r>
      <w:r w:rsidR="003102E3">
        <w:rPr>
          <w:rFonts w:ascii="Times New Roman" w:eastAsia="Times New Roman" w:hAnsi="Times New Roman" w:cs="Times New Roman"/>
          <w:sz w:val="24"/>
          <w:szCs w:val="24"/>
          <w:lang w:eastAsia="ru-RU"/>
        </w:rPr>
        <w:t>специалиста-эксперта</w:t>
      </w:r>
      <w:r w:rsidR="005C0AC3" w:rsidRPr="00FC0E25">
        <w:rPr>
          <w:rFonts w:ascii="Times New Roman" w:eastAsia="Times New Roman" w:hAnsi="Times New Roman" w:cs="Times New Roman"/>
          <w:sz w:val="24"/>
          <w:szCs w:val="24"/>
          <w:lang w:eastAsia="ru-RU"/>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1" w:history="1">
        <w:r w:rsidR="005C0AC3" w:rsidRPr="00FC0E25">
          <w:rPr>
            <w:rFonts w:ascii="Times New Roman" w:eastAsia="Times New Roman" w:hAnsi="Times New Roman" w:cs="Times New Roman"/>
            <w:sz w:val="24"/>
            <w:szCs w:val="24"/>
            <w:lang w:eastAsia="ru-RU"/>
          </w:rPr>
          <w:t>принципов</w:t>
        </w:r>
      </w:hyperlink>
      <w:r w:rsidR="005C0AC3" w:rsidRPr="00FC0E25">
        <w:rPr>
          <w:rFonts w:ascii="Times New Roman" w:eastAsia="Times New Roman" w:hAnsi="Times New Roman" w:cs="Times New Roman"/>
          <w:sz w:val="24"/>
          <w:szCs w:val="24"/>
          <w:lang w:eastAsia="ru-RU"/>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w:t>
      </w:r>
      <w:proofErr w:type="gramEnd"/>
      <w:r w:rsidR="005C0AC3" w:rsidRPr="00FC0E25">
        <w:rPr>
          <w:rFonts w:ascii="Times New Roman" w:eastAsia="Times New Roman" w:hAnsi="Times New Roman" w:cs="Times New Roman"/>
          <w:sz w:val="24"/>
          <w:szCs w:val="24"/>
          <w:lang w:eastAsia="ru-RU"/>
        </w:rPr>
        <w:t xml:space="preserve"> 33, ст. 3196; 2009, N 29, ст. 3658), и требований к служебному поведению гражданского служащего, установленных </w:t>
      </w:r>
      <w:hyperlink r:id="rId32" w:history="1">
        <w:r w:rsidR="005C0AC3" w:rsidRPr="00FC0E25">
          <w:rPr>
            <w:rFonts w:ascii="Times New Roman" w:eastAsia="Times New Roman" w:hAnsi="Times New Roman" w:cs="Times New Roman"/>
            <w:sz w:val="24"/>
            <w:szCs w:val="24"/>
            <w:lang w:eastAsia="ru-RU"/>
          </w:rPr>
          <w:t>статьей 18</w:t>
        </w:r>
      </w:hyperlink>
      <w:r w:rsidR="005C0AC3" w:rsidRPr="00FC0E25">
        <w:rPr>
          <w:rFonts w:ascii="Times New Roman" w:eastAsia="Times New Roman" w:hAnsi="Times New Roman" w:cs="Times New Roman"/>
          <w:sz w:val="24"/>
          <w:szCs w:val="24"/>
          <w:lang w:eastAsia="ru-RU"/>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005C0AC3" w:rsidRPr="00FC0E25">
        <w:rPr>
          <w:rFonts w:ascii="Times New Roman" w:eastAsia="Times New Roman" w:hAnsi="Times New Roman" w:cs="Times New Roman"/>
          <w:sz w:val="24"/>
          <w:szCs w:val="24"/>
          <w:lang w:eastAsia="ru-RU"/>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5C0AC3" w:rsidRDefault="005C0AC3" w:rsidP="005C0AC3">
      <w:pPr>
        <w:pStyle w:val="ConsPlusNormal"/>
        <w:ind w:firstLine="540"/>
        <w:jc w:val="both"/>
        <w:rPr>
          <w:rFonts w:ascii="Times New Roman" w:hAnsi="Times New Roman" w:cs="Times New Roman"/>
          <w:b/>
          <w:sz w:val="24"/>
          <w:szCs w:val="24"/>
        </w:rPr>
      </w:pPr>
    </w:p>
    <w:p w:rsidR="00224E0B" w:rsidRPr="00A77CE7" w:rsidRDefault="00224E0B">
      <w:pPr>
        <w:pStyle w:val="ConsPlusNormal"/>
        <w:jc w:val="center"/>
        <w:outlineLvl w:val="1"/>
        <w:rPr>
          <w:rFonts w:ascii="Times New Roman" w:hAnsi="Times New Roman" w:cs="Times New Roman"/>
          <w:b/>
          <w:sz w:val="24"/>
          <w:szCs w:val="24"/>
        </w:rPr>
      </w:pPr>
      <w:r w:rsidRPr="00A77CE7">
        <w:rPr>
          <w:rFonts w:ascii="Times New Roman" w:hAnsi="Times New Roman" w:cs="Times New Roman"/>
          <w:b/>
          <w:sz w:val="24"/>
          <w:szCs w:val="24"/>
        </w:rPr>
        <w:t>VIII. Показатели эффективности и результативности</w:t>
      </w:r>
    </w:p>
    <w:p w:rsidR="00224E0B" w:rsidRPr="00A77CE7" w:rsidRDefault="00224E0B">
      <w:pPr>
        <w:pStyle w:val="ConsPlusNormal"/>
        <w:jc w:val="center"/>
        <w:rPr>
          <w:rFonts w:ascii="Times New Roman" w:hAnsi="Times New Roman" w:cs="Times New Roman"/>
          <w:b/>
          <w:sz w:val="24"/>
          <w:szCs w:val="24"/>
        </w:rPr>
      </w:pPr>
      <w:r w:rsidRPr="00A77CE7">
        <w:rPr>
          <w:rFonts w:ascii="Times New Roman" w:hAnsi="Times New Roman" w:cs="Times New Roman"/>
          <w:b/>
          <w:sz w:val="24"/>
          <w:szCs w:val="24"/>
        </w:rPr>
        <w:t>профессиональной служебной деятельности</w:t>
      </w:r>
    </w:p>
    <w:p w:rsidR="00224E0B" w:rsidRPr="00FA1CAE" w:rsidRDefault="00224E0B" w:rsidP="008A6E7A">
      <w:pPr>
        <w:pStyle w:val="ConsPlusNormal"/>
        <w:ind w:firstLine="709"/>
        <w:jc w:val="both"/>
        <w:rPr>
          <w:rFonts w:ascii="Times New Roman" w:hAnsi="Times New Roman" w:cs="Times New Roman"/>
          <w:sz w:val="24"/>
          <w:szCs w:val="24"/>
        </w:rPr>
      </w:pPr>
    </w:p>
    <w:p w:rsidR="00B6093B" w:rsidRDefault="00A85D60"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A77CE7" w:rsidRPr="00054C14">
        <w:rPr>
          <w:rFonts w:ascii="Times New Roman" w:eastAsia="Times New Roman" w:hAnsi="Times New Roman" w:cs="Times New Roman"/>
          <w:sz w:val="24"/>
          <w:szCs w:val="24"/>
          <w:lang w:eastAsia="ru-RU"/>
        </w:rPr>
        <w:t xml:space="preserve">. </w:t>
      </w:r>
      <w:r w:rsidR="00B6093B">
        <w:rPr>
          <w:rFonts w:ascii="Times New Roman" w:eastAsia="Times New Roman" w:hAnsi="Times New Roman" w:cs="Times New Roman"/>
          <w:sz w:val="24"/>
          <w:szCs w:val="24"/>
          <w:lang w:eastAsia="ru-RU"/>
        </w:rPr>
        <w:t>Эффективность и результативность профессиональной служебной деятельности  специалиста-эксперта отдела   определяются и оцениваются на основании достижений таких показателей как:</w:t>
      </w:r>
    </w:p>
    <w:p w:rsidR="00B6093B" w:rsidRDefault="00B6093B" w:rsidP="00B6093B">
      <w:pPr>
        <w:spacing w:after="0" w:line="240" w:lineRule="auto"/>
        <w:ind w:firstLine="540"/>
        <w:jc w:val="both"/>
        <w:rPr>
          <w:rFonts w:ascii="Times New Roman" w:eastAsia="Times New Roman" w:hAnsi="Times New Roman" w:cs="Times New Roman"/>
          <w:color w:val="000000"/>
          <w:sz w:val="24"/>
          <w:szCs w:val="24"/>
          <w:lang w:eastAsia="x-none"/>
        </w:rPr>
      </w:pPr>
    </w:p>
    <w:p w:rsidR="00B6093B" w:rsidRDefault="00B6093B" w:rsidP="00B6093B">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-с</w:t>
      </w:r>
      <w:r>
        <w:rPr>
          <w:rFonts w:ascii="Times New Roman" w:hAnsi="Times New Roman" w:cs="Times New Roman"/>
          <w:sz w:val="24"/>
          <w:szCs w:val="24"/>
        </w:rPr>
        <w:t xml:space="preserve">облюдение порядка согласно нормативно правовой документации    и сроков кассовых операций  по обеспечению наличными денежными средствами; операций с использованием расчетных дебетовых карт, </w:t>
      </w:r>
      <w:r>
        <w:rPr>
          <w:rFonts w:ascii="Times New Roman" w:hAnsi="Times New Roman" w:cs="Times New Roman"/>
          <w:color w:val="000000"/>
          <w:sz w:val="24"/>
          <w:szCs w:val="24"/>
        </w:rPr>
        <w:t xml:space="preserve">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w:t>
      </w:r>
    </w:p>
    <w:p w:rsidR="00B6093B" w:rsidRDefault="00B6093B" w:rsidP="00B6093B">
      <w:pPr>
        <w:spacing w:after="0" w:line="240" w:lineRule="auto"/>
        <w:ind w:firstLine="540"/>
        <w:jc w:val="both"/>
        <w:rPr>
          <w:rFonts w:ascii="Times New Roman" w:hAnsi="Times New Roman" w:cs="Times New Roman"/>
          <w:color w:val="000000"/>
          <w:sz w:val="24"/>
          <w:szCs w:val="24"/>
        </w:rPr>
      </w:pPr>
    </w:p>
    <w:p w:rsidR="00B6093B" w:rsidRDefault="00B6093B" w:rsidP="00B6093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Pr>
          <w:rFonts w:ascii="Times New Roman" w:eastAsia="Times New Roman" w:hAnsi="Times New Roman" w:cs="Times New Roman"/>
          <w:color w:val="000000"/>
          <w:sz w:val="24"/>
          <w:szCs w:val="24"/>
          <w:lang w:eastAsia="x-none"/>
        </w:rPr>
        <w:t>-с</w:t>
      </w:r>
      <w:r>
        <w:rPr>
          <w:rFonts w:ascii="Times New Roman" w:hAnsi="Times New Roman" w:cs="Times New Roman"/>
          <w:sz w:val="24"/>
          <w:szCs w:val="24"/>
        </w:rPr>
        <w:t xml:space="preserve">облюдение порядка, </w:t>
      </w:r>
      <w:proofErr w:type="gramStart"/>
      <w:r>
        <w:rPr>
          <w:rFonts w:ascii="Times New Roman" w:hAnsi="Times New Roman" w:cs="Times New Roman"/>
          <w:sz w:val="24"/>
          <w:szCs w:val="24"/>
        </w:rPr>
        <w:t>при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осуществление</w:t>
      </w:r>
      <w:proofErr w:type="gramEnd"/>
      <w:r>
        <w:rPr>
          <w:rFonts w:ascii="Times New Roman" w:hAnsi="Times New Roman" w:cs="Times New Roman"/>
          <w:sz w:val="24"/>
          <w:szCs w:val="24"/>
        </w:rPr>
        <w:t xml:space="preserve"> контроля  в части приема платежных (расчетных) документов на оформление в  соответствии с действующими законодательством, в том числе при  уточнении кассового расхода бюджетополучателями бюджета Субъекта (местного бюджета) в т. ч. по лицевым счетам для учета операций подлежащих казначейскому сопровождению. Соблюдение порядка и сроков    доведения бюджетных данных местного  уровня бюджета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
    <w:p w:rsidR="00B6093B" w:rsidRDefault="00B6093B" w:rsidP="00B6093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учет  бюджетных (денежных) обязательств  получателей средств федерального бюджета, а так же   в случае передачи полномочий бюджета Субъекта (местного  бюджета) в ППО. Соблюдение требований на соответствие проводимой операции согласно нормативной документации,  сроков НПА.</w:t>
      </w:r>
    </w:p>
    <w:p w:rsidR="00B6093B" w:rsidRDefault="00B6093B"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в части клиентов ФБ, а так же в  случае передачи</w:t>
      </w:r>
      <w:proofErr w:type="gramEnd"/>
      <w:r>
        <w:rPr>
          <w:rFonts w:ascii="Times New Roman" w:eastAsia="Times New Roman" w:hAnsi="Times New Roman" w:cs="Times New Roman"/>
          <w:sz w:val="24"/>
          <w:szCs w:val="24"/>
          <w:lang w:eastAsia="ru-RU"/>
        </w:rPr>
        <w:t xml:space="preserve"> полномочий по указанному контролю финансовым органом субъекта Российской Федерации (муниципальных  образований). </w:t>
      </w:r>
    </w:p>
    <w:p w:rsidR="00B6093B" w:rsidRDefault="00B6093B" w:rsidP="00B6093B">
      <w:pPr>
        <w:spacing w:after="0" w:line="240" w:lineRule="auto"/>
        <w:rPr>
          <w:rFonts w:ascii="Times New Roman" w:eastAsia="Times New Roman" w:hAnsi="Times New Roman" w:cs="Times New Roman"/>
          <w:bCs/>
          <w:color w:val="000000"/>
          <w:sz w:val="24"/>
          <w:szCs w:val="24"/>
          <w:lang w:eastAsia="x-none"/>
        </w:rPr>
      </w:pPr>
      <w:r>
        <w:rPr>
          <w:rFonts w:ascii="Times New Roman" w:hAnsi="Times New Roman" w:cs="Times New Roman"/>
          <w:sz w:val="24"/>
          <w:szCs w:val="24"/>
        </w:rPr>
        <w:t xml:space="preserve">        </w:t>
      </w:r>
    </w:p>
    <w:p w:rsidR="00B6093B" w:rsidRDefault="00B6093B" w:rsidP="00B6093B">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-соблюдение порядка кассовых операций  по учету на лицевых </w:t>
      </w:r>
      <w:proofErr w:type="gramStart"/>
      <w:r>
        <w:rPr>
          <w:rFonts w:ascii="Times New Roman" w:hAnsi="Times New Roman" w:cs="Times New Roman"/>
          <w:sz w:val="24"/>
          <w:szCs w:val="24"/>
        </w:rPr>
        <w:t>счетах</w:t>
      </w:r>
      <w:proofErr w:type="gramEnd"/>
      <w:r>
        <w:rPr>
          <w:rFonts w:ascii="Times New Roman" w:hAnsi="Times New Roman" w:cs="Times New Roman"/>
          <w:sz w:val="24"/>
          <w:szCs w:val="24"/>
        </w:rPr>
        <w:t xml:space="preserve">  по переданным полномочиям межбюджетных трансфертов имеющих целевое назначение по переданным полномочиям в части бюджета Субъекта (местного бюджета);  </w:t>
      </w:r>
    </w:p>
    <w:p w:rsidR="00B6093B" w:rsidRDefault="00B6093B" w:rsidP="00B6093B">
      <w:pPr>
        <w:spacing w:after="0" w:line="240" w:lineRule="auto"/>
        <w:ind w:firstLine="540"/>
        <w:jc w:val="both"/>
        <w:rPr>
          <w:rFonts w:ascii="Times New Roman" w:hAnsi="Times New Roman" w:cs="Times New Roman"/>
          <w:sz w:val="24"/>
          <w:szCs w:val="24"/>
        </w:rPr>
      </w:pPr>
    </w:p>
    <w:p w:rsidR="00B6093B" w:rsidRDefault="00436F50" w:rsidP="00436F50">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6093B">
        <w:rPr>
          <w:rFonts w:ascii="Times New Roman" w:hAnsi="Times New Roman" w:cs="Times New Roman"/>
          <w:sz w:val="24"/>
          <w:szCs w:val="24"/>
        </w:rPr>
        <w:t xml:space="preserve">  -</w:t>
      </w:r>
      <w:r w:rsidR="00B6093B">
        <w:rPr>
          <w:rFonts w:ascii="Times New Roman" w:eastAsia="Times New Roman" w:hAnsi="Times New Roman" w:cs="Times New Roman"/>
          <w:sz w:val="24"/>
          <w:szCs w:val="24"/>
          <w:lang w:eastAsia="ru-RU"/>
        </w:rPr>
        <w:t>соблюдение порядка  формирования  и доведения выписок из л/с и регламентируемой отчетности, в т. ч. из л/</w:t>
      </w:r>
      <w:proofErr w:type="gramStart"/>
      <w:r w:rsidR="00B6093B">
        <w:rPr>
          <w:rFonts w:ascii="Times New Roman" w:eastAsia="Times New Roman" w:hAnsi="Times New Roman" w:cs="Times New Roman"/>
          <w:sz w:val="24"/>
          <w:szCs w:val="24"/>
          <w:lang w:eastAsia="ru-RU"/>
        </w:rPr>
        <w:t>с</w:t>
      </w:r>
      <w:proofErr w:type="gramEnd"/>
      <w:r w:rsidR="00B6093B">
        <w:rPr>
          <w:rFonts w:ascii="Times New Roman" w:eastAsia="Times New Roman" w:hAnsi="Times New Roman" w:cs="Times New Roman"/>
          <w:sz w:val="24"/>
          <w:szCs w:val="24"/>
          <w:lang w:eastAsia="ru-RU"/>
        </w:rPr>
        <w:t xml:space="preserve"> </w:t>
      </w:r>
      <w:proofErr w:type="gramStart"/>
      <w:r w:rsidR="00B6093B">
        <w:rPr>
          <w:rFonts w:ascii="Times New Roman" w:eastAsia="Times New Roman" w:hAnsi="Times New Roman" w:cs="Times New Roman"/>
          <w:sz w:val="24"/>
          <w:szCs w:val="24"/>
          <w:lang w:eastAsia="ru-RU"/>
        </w:rPr>
        <w:t>для</w:t>
      </w:r>
      <w:proofErr w:type="gramEnd"/>
      <w:r w:rsidR="00B6093B">
        <w:rPr>
          <w:rFonts w:ascii="Times New Roman" w:eastAsia="Times New Roman" w:hAnsi="Times New Roman" w:cs="Times New Roman"/>
          <w:sz w:val="24"/>
          <w:szCs w:val="24"/>
          <w:lang w:eastAsia="ru-RU"/>
        </w:rPr>
        <w:t xml:space="preserve"> учета операций по переданным полномочиям МБТ.</w:t>
      </w:r>
      <w:r w:rsidR="00B6093B">
        <w:rPr>
          <w:rFonts w:ascii="Times New Roman" w:hAnsi="Times New Roman" w:cs="Times New Roman"/>
          <w:sz w:val="24"/>
          <w:szCs w:val="24"/>
        </w:rPr>
        <w:t xml:space="preserve"> Обработка  и контроль за соответствием данных полученной выписки банка проведенным операциям в </w:t>
      </w:r>
      <w:proofErr w:type="spellStart"/>
      <w:r w:rsidR="00B6093B">
        <w:rPr>
          <w:rFonts w:ascii="Times New Roman" w:hAnsi="Times New Roman" w:cs="Times New Roman"/>
          <w:sz w:val="24"/>
          <w:szCs w:val="24"/>
        </w:rPr>
        <w:t>т.ч</w:t>
      </w:r>
      <w:proofErr w:type="spellEnd"/>
      <w:r w:rsidR="00B6093B">
        <w:rPr>
          <w:rFonts w:ascii="Times New Roman" w:hAnsi="Times New Roman" w:cs="Times New Roman"/>
          <w:sz w:val="24"/>
          <w:szCs w:val="24"/>
        </w:rPr>
        <w:t>. поступление и выбытие, по счетам Управления в разрезе клиентов, лицевые счета которых в установленном порядке открыты в Управлении  и обслуживаются Отделом, а так же части казначейского сопровождения средств, предоставленных получателям целевых субсидий из  бюджета субъекта  РФ (МБ)</w:t>
      </w:r>
      <w:r w:rsidR="00B6093B">
        <w:rPr>
          <w:rFonts w:ascii="Times New Roman" w:hAnsi="Times New Roman" w:cs="Times New Roman"/>
          <w:sz w:val="24"/>
          <w:szCs w:val="24"/>
          <w:vertAlign w:val="superscript"/>
        </w:rPr>
        <w:t xml:space="preserve"> </w:t>
      </w:r>
      <w:r w:rsidR="00B6093B">
        <w:rPr>
          <w:rFonts w:ascii="Times New Roman" w:eastAsia="Times New Roman" w:hAnsi="Times New Roman" w:cs="Times New Roman"/>
          <w:sz w:val="24"/>
          <w:szCs w:val="24"/>
          <w:lang w:eastAsia="ru-RU"/>
        </w:rPr>
        <w:t>в соответствии с НПА, обработка НВС</w:t>
      </w:r>
      <w:proofErr w:type="gramStart"/>
      <w:r w:rsidR="00B6093B">
        <w:rPr>
          <w:rFonts w:ascii="Times New Roman" w:eastAsia="Times New Roman" w:hAnsi="Times New Roman" w:cs="Times New Roman"/>
          <w:sz w:val="24"/>
          <w:szCs w:val="24"/>
          <w:lang w:eastAsia="ru-RU"/>
        </w:rPr>
        <w:t xml:space="preserve"> ,</w:t>
      </w:r>
      <w:proofErr w:type="gramEnd"/>
      <w:r w:rsidR="00B6093B">
        <w:rPr>
          <w:rFonts w:ascii="Times New Roman" w:eastAsia="Times New Roman" w:hAnsi="Times New Roman" w:cs="Times New Roman"/>
          <w:sz w:val="24"/>
          <w:szCs w:val="24"/>
          <w:lang w:eastAsia="ru-RU"/>
        </w:rPr>
        <w:t xml:space="preserve"> графиком документооборота, порядками взаимодействия, Соглашениями</w:t>
      </w:r>
      <w:r w:rsidR="00B6093B">
        <w:rPr>
          <w:rFonts w:ascii="Times New Roman" w:hAnsi="Times New Roman" w:cs="Times New Roman"/>
          <w:sz w:val="24"/>
          <w:szCs w:val="24"/>
        </w:rPr>
        <w:t>;</w:t>
      </w:r>
    </w:p>
    <w:p w:rsidR="00B6093B" w:rsidRDefault="00B6093B" w:rsidP="00B6093B">
      <w:pPr>
        <w:autoSpaceDE w:val="0"/>
        <w:autoSpaceDN w:val="0"/>
        <w:adjustRightInd w:val="0"/>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color w:val="000000" w:themeColor="text1"/>
          <w:sz w:val="24"/>
          <w:szCs w:val="24"/>
        </w:rPr>
        <w:t xml:space="preserve"> ведение л/с  УБП, НУБП, Федерального бюджет</w:t>
      </w:r>
      <w:proofErr w:type="gramStart"/>
      <w:r>
        <w:rPr>
          <w:rFonts w:ascii="Times New Roman" w:hAnsi="Times New Roman" w:cs="Times New Roman"/>
          <w:color w:val="000000" w:themeColor="text1"/>
          <w:sz w:val="24"/>
          <w:szCs w:val="24"/>
        </w:rPr>
        <w:t>а(</w:t>
      </w:r>
      <w:proofErr w:type="gramEnd"/>
      <w:r>
        <w:rPr>
          <w:rFonts w:ascii="Times New Roman" w:hAnsi="Times New Roman" w:cs="Times New Roman"/>
          <w:color w:val="000000" w:themeColor="text1"/>
          <w:sz w:val="24"/>
          <w:szCs w:val="24"/>
        </w:rPr>
        <w:t xml:space="preserve"> уполномоченных подразделений), бюджета Субъекта (местного бюджета), а так же л/с  для учета операций подлежащих казначейскому сопровождению (ФБ ; ведение л/с НУБП юр. лиц. (обособленных подразделений, ИП (КФК), хоз. предприятий , Соблюдение   сроков  проведения операций,  санкционирование в соответствии с НПА.</w:t>
      </w:r>
      <w:r>
        <w:rPr>
          <w:rFonts w:ascii="Times New Roman" w:hAnsi="Times New Roman" w:cs="Times New Roman"/>
          <w:sz w:val="24"/>
          <w:szCs w:val="24"/>
        </w:rPr>
        <w:t xml:space="preserve"> Соблюдение  порядка санкционирования кассовых выплат в соответствии с заключенными Соглашениями областного  и местного бюджетов. Соблюдение порядка и сроков  доведения бюджетных данных местного  уровня бюджета;     </w:t>
      </w:r>
    </w:p>
    <w:p w:rsidR="00B6093B" w:rsidRDefault="00B6093B" w:rsidP="00B6093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     </w:t>
      </w:r>
    </w:p>
    <w:p w:rsidR="00B6093B" w:rsidRDefault="00B6093B" w:rsidP="00B6093B">
      <w:pPr>
        <w:spacing w:after="0" w:line="240" w:lineRule="auto"/>
        <w:ind w:firstLine="540"/>
        <w:jc w:val="both"/>
        <w:rPr>
          <w:rFonts w:ascii="Times New Roman" w:eastAsia="Times New Roman" w:hAnsi="Times New Roman" w:cs="Times New Roman"/>
          <w:bCs/>
          <w:color w:val="000000"/>
          <w:sz w:val="24"/>
          <w:szCs w:val="24"/>
          <w:lang w:eastAsia="x-none"/>
        </w:rPr>
      </w:pPr>
      <w:r>
        <w:rPr>
          <w:rFonts w:ascii="Times New Roman" w:eastAsia="Times New Roman" w:hAnsi="Times New Roman" w:cs="Times New Roman"/>
          <w:bCs/>
          <w:color w:val="000000"/>
          <w:sz w:val="24"/>
          <w:szCs w:val="24"/>
          <w:lang w:eastAsia="x-none"/>
        </w:rPr>
        <w:t>-с</w:t>
      </w:r>
      <w:r>
        <w:rPr>
          <w:rFonts w:ascii="Times New Roman" w:eastAsia="Times New Roman" w:hAnsi="Times New Roman" w:cs="Times New Roman"/>
          <w:sz w:val="24"/>
          <w:szCs w:val="24"/>
          <w:lang w:eastAsia="ru-RU"/>
        </w:rPr>
        <w:t xml:space="preserve">воевременное и качественное исполнение  заданий (поручений) начальника Отдела. </w:t>
      </w:r>
      <w:r>
        <w:rPr>
          <w:rFonts w:ascii="Times New Roman" w:eastAsia="Times New Roman" w:hAnsi="Times New Roman" w:cs="Times New Roman"/>
          <w:bCs/>
          <w:color w:val="000000"/>
          <w:sz w:val="24"/>
          <w:szCs w:val="24"/>
          <w:lang w:val="x-none" w:eastAsia="x-none"/>
        </w:rPr>
        <w:t xml:space="preserve">Своевременность, качественность  и достоверность предоставления первичных данных  для предоставления отчетности, запрашиваемой информации отделами Управления.  </w:t>
      </w:r>
      <w:r>
        <w:rPr>
          <w:rFonts w:ascii="Times New Roman" w:eastAsia="Times New Roman" w:hAnsi="Times New Roman" w:cs="Times New Roman"/>
          <w:sz w:val="24"/>
          <w:szCs w:val="24"/>
          <w:lang w:eastAsia="ru-RU"/>
        </w:rPr>
        <w:t xml:space="preserve">Иные функции возложенные на отдел; </w:t>
      </w:r>
      <w:r>
        <w:rPr>
          <w:rFonts w:ascii="Times New Roman" w:eastAsia="Times New Roman" w:hAnsi="Times New Roman" w:cs="Times New Roman"/>
          <w:bCs/>
          <w:color w:val="000000"/>
          <w:sz w:val="24"/>
          <w:szCs w:val="24"/>
          <w:lang w:val="x-none" w:eastAsia="x-none"/>
        </w:rPr>
        <w:t xml:space="preserve"> </w:t>
      </w:r>
    </w:p>
    <w:p w:rsidR="00B6093B" w:rsidRDefault="00B6093B" w:rsidP="00B6093B">
      <w:pPr>
        <w:spacing w:after="0" w:line="240" w:lineRule="auto"/>
        <w:ind w:firstLine="540"/>
        <w:jc w:val="both"/>
        <w:rPr>
          <w:rFonts w:ascii="Times New Roman" w:eastAsia="Times New Roman" w:hAnsi="Times New Roman" w:cs="Times New Roman"/>
          <w:bCs/>
          <w:color w:val="000000"/>
          <w:sz w:val="24"/>
          <w:szCs w:val="24"/>
          <w:lang w:eastAsia="x-none"/>
        </w:rPr>
      </w:pPr>
    </w:p>
    <w:p w:rsidR="00B6093B" w:rsidRDefault="00B6093B" w:rsidP="00B6093B">
      <w:pPr>
        <w:spacing w:after="0" w:line="240" w:lineRule="auto"/>
        <w:ind w:firstLine="540"/>
        <w:jc w:val="both"/>
        <w:rPr>
          <w:rFonts w:ascii="Times New Roman" w:eastAsia="Times New Roman" w:hAnsi="Times New Roman" w:cs="Times New Roman"/>
          <w:bCs/>
          <w:color w:val="000000"/>
          <w:sz w:val="24"/>
          <w:szCs w:val="24"/>
          <w:lang w:eastAsia="x-none"/>
        </w:rPr>
      </w:pPr>
      <w:r>
        <w:rPr>
          <w:rFonts w:ascii="Times New Roman" w:eastAsia="Times New Roman" w:hAnsi="Times New Roman" w:cs="Times New Roman"/>
          <w:bCs/>
          <w:color w:val="000000"/>
          <w:sz w:val="24"/>
          <w:szCs w:val="24"/>
          <w:lang w:eastAsia="x-none"/>
        </w:rPr>
        <w:t>- с</w:t>
      </w:r>
      <w:proofErr w:type="spellStart"/>
      <w:r>
        <w:rPr>
          <w:rFonts w:ascii="Times New Roman" w:eastAsia="Times New Roman" w:hAnsi="Times New Roman" w:cs="Times New Roman"/>
          <w:bCs/>
          <w:color w:val="000000"/>
          <w:sz w:val="24"/>
          <w:szCs w:val="24"/>
          <w:lang w:val="x-none" w:eastAsia="x-none"/>
        </w:rPr>
        <w:t>облюдение</w:t>
      </w:r>
      <w:proofErr w:type="spellEnd"/>
      <w:r>
        <w:rPr>
          <w:rFonts w:ascii="Times New Roman" w:eastAsia="Times New Roman" w:hAnsi="Times New Roman" w:cs="Times New Roman"/>
          <w:bCs/>
          <w:color w:val="000000"/>
          <w:sz w:val="24"/>
          <w:szCs w:val="24"/>
          <w:lang w:val="x-none" w:eastAsia="x-none"/>
        </w:rPr>
        <w:t xml:space="preserve"> порядка ведения делопроизводства. Соблюдение  порядка служебного поведения  и (или) Служебного распорядка</w:t>
      </w:r>
      <w:r>
        <w:rPr>
          <w:rFonts w:ascii="Times New Roman" w:eastAsia="Times New Roman" w:hAnsi="Times New Roman" w:cs="Times New Roman"/>
          <w:bCs/>
          <w:color w:val="000000"/>
          <w:sz w:val="24"/>
          <w:szCs w:val="24"/>
          <w:lang w:eastAsia="x-none"/>
        </w:rPr>
        <w:t>;</w:t>
      </w:r>
    </w:p>
    <w:p w:rsidR="00B6093B" w:rsidRDefault="00B6093B" w:rsidP="00B6093B">
      <w:pPr>
        <w:spacing w:after="0" w:line="240" w:lineRule="auto"/>
        <w:ind w:firstLine="540"/>
        <w:jc w:val="both"/>
        <w:rPr>
          <w:rFonts w:ascii="Times New Roman" w:eastAsia="Times New Roman" w:hAnsi="Times New Roman" w:cs="Times New Roman"/>
          <w:bCs/>
          <w:color w:val="000000"/>
          <w:sz w:val="24"/>
          <w:szCs w:val="24"/>
          <w:lang w:eastAsia="x-none"/>
        </w:rPr>
      </w:pPr>
    </w:p>
    <w:p w:rsidR="00B6093B" w:rsidRDefault="00B6093B" w:rsidP="00B6093B">
      <w:pPr>
        <w:spacing w:after="0" w:line="240" w:lineRule="auto"/>
        <w:ind w:firstLine="540"/>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-с</w:t>
      </w:r>
      <w:r>
        <w:rPr>
          <w:rFonts w:ascii="Times New Roman" w:hAnsi="Times New Roman" w:cs="Times New Roman"/>
          <w:color w:val="000000"/>
          <w:sz w:val="24"/>
          <w:szCs w:val="24"/>
        </w:rPr>
        <w:t>облюдение сроков приостановления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B6093B" w:rsidRDefault="00B6093B" w:rsidP="00B6093B">
      <w:pPr>
        <w:spacing w:after="0" w:line="240" w:lineRule="auto"/>
        <w:ind w:firstLine="540"/>
        <w:jc w:val="both"/>
        <w:rPr>
          <w:rFonts w:ascii="Times New Roman" w:eastAsia="Calibri" w:hAnsi="Times New Roman" w:cs="Times New Roman"/>
          <w:color w:val="000000"/>
          <w:sz w:val="24"/>
          <w:szCs w:val="24"/>
          <w:lang w:eastAsia="ru-RU"/>
        </w:rPr>
      </w:pPr>
    </w:p>
    <w:p w:rsidR="00B6093B" w:rsidRDefault="00B6093B" w:rsidP="00B6093B">
      <w:pPr>
        <w:spacing w:after="0" w:line="240" w:lineRule="auto"/>
        <w:ind w:firstLine="540"/>
        <w:jc w:val="both"/>
        <w:rPr>
          <w:rFonts w:ascii="Times New Roman" w:eastAsia="Times New Roman" w:hAnsi="Times New Roman" w:cs="Times New Roman"/>
          <w:color w:val="000000"/>
          <w:sz w:val="24"/>
          <w:szCs w:val="24"/>
          <w:lang w:eastAsia="x-none"/>
        </w:rPr>
      </w:pPr>
      <w:r>
        <w:rPr>
          <w:rFonts w:ascii="Times New Roman" w:eastAsia="Times New Roman" w:hAnsi="Times New Roman" w:cs="Times New Roman"/>
          <w:color w:val="000000"/>
          <w:sz w:val="24"/>
          <w:szCs w:val="24"/>
          <w:lang w:eastAsia="x-none"/>
        </w:rPr>
        <w:lastRenderedPageBreak/>
        <w:t>-с</w:t>
      </w:r>
      <w:proofErr w:type="spellStart"/>
      <w:r>
        <w:rPr>
          <w:rFonts w:ascii="Times New Roman" w:eastAsia="Times New Roman" w:hAnsi="Times New Roman" w:cs="Times New Roman"/>
          <w:color w:val="000000"/>
          <w:sz w:val="24"/>
          <w:szCs w:val="24"/>
          <w:lang w:val="x-none" w:eastAsia="x-none"/>
        </w:rPr>
        <w:t>облюдение</w:t>
      </w:r>
      <w:proofErr w:type="spellEnd"/>
      <w:r>
        <w:rPr>
          <w:rFonts w:ascii="Times New Roman" w:eastAsia="Times New Roman" w:hAnsi="Times New Roman" w:cs="Times New Roman"/>
          <w:color w:val="000000"/>
          <w:sz w:val="24"/>
          <w:szCs w:val="24"/>
          <w:lang w:val="x-none" w:eastAsia="x-none"/>
        </w:rPr>
        <w:t xml:space="preserve"> порядка и сроков   исполнения судебных актов, предусматривающих обращение взыскания на средства </w:t>
      </w:r>
      <w:r>
        <w:rPr>
          <w:rFonts w:ascii="Times New Roman" w:eastAsia="Times New Roman" w:hAnsi="Times New Roman" w:cs="Times New Roman"/>
          <w:color w:val="000000"/>
          <w:sz w:val="24"/>
          <w:szCs w:val="24"/>
          <w:lang w:eastAsia="x-none"/>
        </w:rPr>
        <w:t xml:space="preserve">бюджета Субъекта (местного бюджета) </w:t>
      </w:r>
      <w:r>
        <w:rPr>
          <w:rFonts w:ascii="Times New Roman" w:eastAsia="Times New Roman" w:hAnsi="Times New Roman" w:cs="Times New Roman"/>
          <w:color w:val="000000"/>
          <w:sz w:val="24"/>
          <w:szCs w:val="24"/>
          <w:lang w:val="x-none" w:eastAsia="x-none"/>
        </w:rPr>
        <w:t xml:space="preserve"> по денежным обязательствам казенных учреждений, на средства бюджетных (автономных) учреждений</w:t>
      </w:r>
      <w:r>
        <w:rPr>
          <w:rFonts w:ascii="Times New Roman" w:eastAsia="Times New Roman" w:hAnsi="Times New Roman" w:cs="Times New Roman"/>
          <w:color w:val="000000"/>
          <w:sz w:val="24"/>
          <w:szCs w:val="24"/>
          <w:lang w:eastAsia="x-none"/>
        </w:rPr>
        <w:t>;</w:t>
      </w:r>
    </w:p>
    <w:p w:rsidR="00B6093B" w:rsidRDefault="00B6093B" w:rsidP="00B6093B">
      <w:pPr>
        <w:spacing w:after="0" w:line="240" w:lineRule="auto"/>
        <w:ind w:firstLine="540"/>
        <w:jc w:val="both"/>
        <w:rPr>
          <w:rFonts w:ascii="Times New Roman" w:eastAsia="Times New Roman" w:hAnsi="Times New Roman" w:cs="Times New Roman"/>
          <w:color w:val="000000"/>
          <w:sz w:val="24"/>
          <w:szCs w:val="24"/>
          <w:lang w:eastAsia="x-none"/>
        </w:rPr>
      </w:pPr>
    </w:p>
    <w:p w:rsidR="00B6093B" w:rsidRDefault="00B6093B" w:rsidP="00B6093B">
      <w:pPr>
        <w:spacing w:after="0" w:line="240" w:lineRule="auto"/>
        <w:ind w:firstLine="540"/>
        <w:jc w:val="both"/>
        <w:rPr>
          <w:rFonts w:ascii="Times New Roman" w:eastAsia="Times New Roman" w:hAnsi="Times New Roman" w:cs="Times New Roman"/>
          <w:color w:val="000000"/>
          <w:sz w:val="24"/>
          <w:szCs w:val="24"/>
          <w:lang w:eastAsia="x-none"/>
        </w:rPr>
      </w:pPr>
      <w:r>
        <w:rPr>
          <w:rFonts w:ascii="Times New Roman" w:eastAsia="Times New Roman" w:hAnsi="Times New Roman" w:cs="Times New Roman"/>
          <w:color w:val="000000"/>
          <w:sz w:val="24"/>
          <w:szCs w:val="24"/>
          <w:lang w:val="x-none" w:eastAsia="x-none"/>
        </w:rPr>
        <w:t xml:space="preserve"> </w:t>
      </w:r>
      <w:r>
        <w:rPr>
          <w:rFonts w:ascii="Times New Roman" w:eastAsia="Times New Roman" w:hAnsi="Times New Roman" w:cs="Times New Roman"/>
          <w:color w:val="000000"/>
          <w:sz w:val="24"/>
          <w:szCs w:val="24"/>
          <w:lang w:eastAsia="x-none"/>
        </w:rPr>
        <w:t>-с</w:t>
      </w:r>
      <w:proofErr w:type="spellStart"/>
      <w:r>
        <w:rPr>
          <w:rFonts w:ascii="Times New Roman" w:eastAsia="Times New Roman" w:hAnsi="Times New Roman" w:cs="Times New Roman"/>
          <w:color w:val="000000"/>
          <w:sz w:val="24"/>
          <w:szCs w:val="24"/>
          <w:lang w:val="x-none" w:eastAsia="x-none"/>
        </w:rPr>
        <w:t>облюдение</w:t>
      </w:r>
      <w:proofErr w:type="spellEnd"/>
      <w:r>
        <w:rPr>
          <w:rFonts w:ascii="Times New Roman" w:eastAsia="Times New Roman" w:hAnsi="Times New Roman" w:cs="Times New Roman"/>
          <w:color w:val="000000"/>
          <w:sz w:val="24"/>
          <w:szCs w:val="24"/>
          <w:lang w:val="x-none" w:eastAsia="x-none"/>
        </w:rPr>
        <w:t xml:space="preserve"> порядка и сроков исполнения решений налогового органа о взыскании налога, сбора, пеней и штрафов, предусматривающих обращение взыскания на средства </w:t>
      </w:r>
      <w:r>
        <w:rPr>
          <w:rFonts w:ascii="Times New Roman" w:eastAsia="Times New Roman" w:hAnsi="Times New Roman" w:cs="Times New Roman"/>
          <w:color w:val="000000"/>
          <w:sz w:val="24"/>
          <w:szCs w:val="24"/>
          <w:lang w:eastAsia="x-none"/>
        </w:rPr>
        <w:t>бюджета Субъекта (местного бюджета);</w:t>
      </w:r>
    </w:p>
    <w:p w:rsidR="00B6093B" w:rsidRDefault="00B6093B" w:rsidP="00B6093B">
      <w:pPr>
        <w:spacing w:after="0" w:line="240" w:lineRule="auto"/>
        <w:ind w:firstLine="540"/>
        <w:jc w:val="both"/>
        <w:rPr>
          <w:rFonts w:ascii="Times New Roman" w:eastAsia="Times New Roman" w:hAnsi="Times New Roman" w:cs="Times New Roman"/>
          <w:color w:val="000000"/>
          <w:sz w:val="24"/>
          <w:szCs w:val="24"/>
          <w:lang w:eastAsia="x-none"/>
        </w:rPr>
      </w:pPr>
    </w:p>
    <w:p w:rsidR="00B6093B" w:rsidRDefault="00B6093B" w:rsidP="00B6093B">
      <w:pPr>
        <w:spacing w:after="0" w:line="240" w:lineRule="auto"/>
        <w:ind w:firstLine="540"/>
        <w:jc w:val="both"/>
        <w:rPr>
          <w:rFonts w:ascii="Times New Roman" w:eastAsia="Times New Roman" w:hAnsi="Times New Roman" w:cs="Times New Roman"/>
          <w:color w:val="000000"/>
          <w:sz w:val="24"/>
          <w:szCs w:val="24"/>
          <w:lang w:eastAsia="x-none"/>
        </w:rPr>
      </w:pPr>
      <w:r>
        <w:rPr>
          <w:rFonts w:ascii="Times New Roman" w:eastAsia="Times New Roman" w:hAnsi="Times New Roman" w:cs="Times New Roman"/>
          <w:color w:val="000000"/>
          <w:sz w:val="24"/>
          <w:szCs w:val="24"/>
          <w:lang w:eastAsia="x-none"/>
        </w:rPr>
        <w:t>- участие в анализе операций и бизнес-процессов  при внедрении версий  технологических регламентов (дале</w:t>
      </w:r>
      <w:proofErr w:type="gramStart"/>
      <w:r>
        <w:rPr>
          <w:rFonts w:ascii="Times New Roman" w:eastAsia="Times New Roman" w:hAnsi="Times New Roman" w:cs="Times New Roman"/>
          <w:color w:val="000000"/>
          <w:sz w:val="24"/>
          <w:szCs w:val="24"/>
          <w:lang w:eastAsia="x-none"/>
        </w:rPr>
        <w:t>е-</w:t>
      </w:r>
      <w:proofErr w:type="gramEnd"/>
      <w:r>
        <w:rPr>
          <w:rFonts w:ascii="Times New Roman" w:eastAsia="Times New Roman" w:hAnsi="Times New Roman" w:cs="Times New Roman"/>
          <w:color w:val="000000"/>
          <w:sz w:val="24"/>
          <w:szCs w:val="24"/>
          <w:lang w:eastAsia="x-none"/>
        </w:rPr>
        <w:t xml:space="preserve"> ТР) в установленные сроки установленные приказами Управления. Соблюдение процессов </w:t>
      </w:r>
      <w:proofErr w:type="gramStart"/>
      <w:r>
        <w:rPr>
          <w:rFonts w:ascii="Times New Roman" w:eastAsia="Times New Roman" w:hAnsi="Times New Roman" w:cs="Times New Roman"/>
          <w:color w:val="000000"/>
          <w:sz w:val="24"/>
          <w:szCs w:val="24"/>
          <w:lang w:eastAsia="x-none"/>
        </w:rPr>
        <w:t>ТР</w:t>
      </w:r>
      <w:proofErr w:type="gramEnd"/>
      <w:r>
        <w:rPr>
          <w:rFonts w:ascii="Times New Roman" w:eastAsia="Times New Roman" w:hAnsi="Times New Roman" w:cs="Times New Roman"/>
          <w:color w:val="000000"/>
          <w:sz w:val="24"/>
          <w:szCs w:val="24"/>
          <w:lang w:eastAsia="x-none"/>
        </w:rPr>
        <w:t xml:space="preserve"> в процессе осуществления операций.</w:t>
      </w:r>
    </w:p>
    <w:p w:rsidR="00B6093B" w:rsidRDefault="00B6093B" w:rsidP="00B6093B">
      <w:pPr>
        <w:spacing w:after="0" w:line="240" w:lineRule="auto"/>
        <w:ind w:firstLine="540"/>
        <w:jc w:val="both"/>
        <w:rPr>
          <w:rFonts w:ascii="Times New Roman" w:eastAsia="Times New Roman" w:hAnsi="Times New Roman" w:cs="Times New Roman"/>
          <w:color w:val="000000"/>
          <w:sz w:val="24"/>
          <w:szCs w:val="24"/>
          <w:lang w:eastAsia="x-none"/>
        </w:rPr>
      </w:pPr>
    </w:p>
    <w:p w:rsidR="00B6093B" w:rsidRDefault="00B6093B" w:rsidP="00B6093B">
      <w:pPr>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-осуществление работы  (в т. ч. мониторинги)  в отдельных компонентах  ППО ГИС "Электронный бюджет". Своевременная   обработка документов в соответствии с НПА в разделах (подразделах) ППО в соответствии с наделенными полномочиями, в </w:t>
      </w:r>
      <w:proofErr w:type="spellStart"/>
      <w:r>
        <w:rPr>
          <w:rFonts w:ascii="Times New Roman" w:eastAsia="Times New Roman" w:hAnsi="Times New Roman" w:cs="Times New Roman"/>
          <w:sz w:val="24"/>
          <w:szCs w:val="24"/>
          <w:lang w:eastAsia="ru-RU"/>
        </w:rPr>
        <w:t>т</w:t>
      </w:r>
      <w:proofErr w:type="gramStart"/>
      <w:r>
        <w:rPr>
          <w:rFonts w:ascii="Times New Roman" w:eastAsia="Times New Roman" w:hAnsi="Times New Roman" w:cs="Times New Roman"/>
          <w:sz w:val="24"/>
          <w:szCs w:val="24"/>
          <w:lang w:eastAsia="ru-RU"/>
        </w:rPr>
        <w:t>.ч</w:t>
      </w:r>
      <w:proofErr w:type="spellEnd"/>
      <w:proofErr w:type="gramEnd"/>
      <w:r>
        <w:rPr>
          <w:rFonts w:ascii="Times New Roman" w:eastAsia="Times New Roman" w:hAnsi="Times New Roman" w:cs="Times New Roman"/>
          <w:sz w:val="24"/>
          <w:szCs w:val="24"/>
          <w:lang w:eastAsia="ru-RU"/>
        </w:rPr>
        <w:t xml:space="preserve"> формирование и включение информации и документов в Реестр соглашений (договоров) о предоставлении субсидий, ведение Сводного реестра, управление расходами, справочники и  т.д.</w:t>
      </w:r>
    </w:p>
    <w:p w:rsidR="00B6093B" w:rsidRDefault="00B6093B" w:rsidP="00B6093B">
      <w:pPr>
        <w:jc w:val="both"/>
        <w:rPr>
          <w:rFonts w:ascii="Times New Roman" w:eastAsia="Times New Roman" w:hAnsi="Times New Roman" w:cs="Times New Roman"/>
          <w:sz w:val="24"/>
          <w:szCs w:val="24"/>
          <w:lang w:eastAsia="ru-RU"/>
        </w:rPr>
      </w:pPr>
    </w:p>
    <w:p w:rsidR="00CE1413" w:rsidRDefault="00B6093B"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Оценка эффективности и результативности профессиональной служебной деятельности специалиста-эксперта  осуществляется в соответствии с утвержденным Порядком определения и оценки результативности деятельности федеральных государственных гражданских служащих, замещающих должности федеральной государственной гражданской службы в Управлении Федерального казначейства по Магаданской области, на основании утвержденных приказом Управления Федерального казначейства по Магаданской области показателей результативности деятельности федеральных государственных гражданских служащих.</w:t>
      </w:r>
      <w:proofErr w:type="gramEnd"/>
    </w:p>
    <w:p w:rsidR="00CE1413" w:rsidRDefault="00CE1413"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val="en-US" w:eastAsia="ru-RU"/>
        </w:rPr>
      </w:pPr>
    </w:p>
    <w:p w:rsidR="00CE1413" w:rsidRDefault="00CE1413"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val="en-US" w:eastAsia="ru-RU"/>
        </w:rPr>
      </w:pPr>
    </w:p>
    <w:p w:rsidR="00CE1413" w:rsidRDefault="00CE1413"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val="en-US" w:eastAsia="ru-RU"/>
        </w:rPr>
      </w:pPr>
    </w:p>
    <w:p w:rsidR="00CE1413" w:rsidRDefault="00CE1413"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val="en-US" w:eastAsia="ru-RU"/>
        </w:rPr>
      </w:pPr>
    </w:p>
    <w:p w:rsidR="00CE1413" w:rsidRDefault="00CE1413"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val="en-US" w:eastAsia="ru-RU"/>
        </w:rPr>
      </w:pPr>
    </w:p>
    <w:p w:rsidR="00CE1413" w:rsidRDefault="00CE1413" w:rsidP="00B6093B">
      <w:pPr>
        <w:widowControl w:val="0"/>
        <w:autoSpaceDE w:val="0"/>
        <w:autoSpaceDN w:val="0"/>
        <w:spacing w:before="220" w:after="0" w:line="240" w:lineRule="auto"/>
        <w:ind w:firstLine="540"/>
        <w:jc w:val="both"/>
        <w:rPr>
          <w:rFonts w:ascii="Times New Roman" w:eastAsia="Times New Roman" w:hAnsi="Times New Roman" w:cs="Times New Roman"/>
          <w:sz w:val="24"/>
          <w:szCs w:val="24"/>
          <w:lang w:val="en-US" w:eastAsia="ru-RU"/>
        </w:rPr>
      </w:pPr>
    </w:p>
    <w:p w:rsidR="00A77CE7" w:rsidRDefault="00CE1413" w:rsidP="00CE1413">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Начальник отдела № 2                                                                                                      </w:t>
      </w:r>
      <w:bookmarkStart w:id="2" w:name="_GoBack"/>
      <w:bookmarkEnd w:id="2"/>
      <w:r>
        <w:rPr>
          <w:rFonts w:ascii="Times New Roman" w:eastAsia="Times New Roman" w:hAnsi="Times New Roman" w:cs="Times New Roman"/>
          <w:sz w:val="24"/>
          <w:szCs w:val="24"/>
          <w:lang w:eastAsia="ru-RU"/>
        </w:rPr>
        <w:t xml:space="preserve"> Н.М. </w:t>
      </w:r>
      <w:proofErr w:type="spellStart"/>
      <w:r>
        <w:rPr>
          <w:rFonts w:ascii="Times New Roman" w:eastAsia="Times New Roman" w:hAnsi="Times New Roman" w:cs="Times New Roman"/>
          <w:sz w:val="24"/>
          <w:szCs w:val="24"/>
          <w:lang w:eastAsia="ru-RU"/>
        </w:rPr>
        <w:t>Лямцева</w:t>
      </w:r>
      <w:proofErr w:type="spellEnd"/>
      <w:r>
        <w:rPr>
          <w:rFonts w:ascii="Times New Roman" w:eastAsia="Times New Roman" w:hAnsi="Times New Roman" w:cs="Times New Roman"/>
          <w:sz w:val="24"/>
          <w:szCs w:val="24"/>
          <w:lang w:eastAsia="ru-RU"/>
        </w:rPr>
        <w:t xml:space="preserve"> </w:t>
      </w:r>
      <w:r w:rsidR="00A77CE7">
        <w:rPr>
          <w:rFonts w:ascii="Times New Roman" w:hAnsi="Times New Roman" w:cs="Times New Roman"/>
          <w:sz w:val="24"/>
          <w:szCs w:val="24"/>
        </w:rPr>
        <w:br w:type="page"/>
      </w:r>
    </w:p>
    <w:p w:rsidR="00224E0B" w:rsidRDefault="00224E0B">
      <w:pPr>
        <w:pStyle w:val="ConsPlusNormal"/>
        <w:spacing w:before="220"/>
        <w:ind w:firstLine="540"/>
        <w:jc w:val="both"/>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AC2276" w:rsidRPr="00C108D8" w:rsidRDefault="006032B3">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С</w:t>
      </w:r>
      <w:r w:rsidR="00C21135" w:rsidRPr="00C21135">
        <w:rPr>
          <w:rFonts w:ascii="Times New Roman" w:hAnsi="Times New Roman" w:cs="Times New Roman"/>
          <w:sz w:val="28"/>
          <w:szCs w:val="28"/>
          <w:u w:val="single"/>
        </w:rPr>
        <w:t>пециалиста-эксперта</w:t>
      </w:r>
      <w:r w:rsidR="00C21135">
        <w:rPr>
          <w:rFonts w:ascii="Times New Roman" w:hAnsi="Times New Roman" w:cs="Times New Roman"/>
          <w:sz w:val="24"/>
          <w:szCs w:val="24"/>
        </w:rPr>
        <w:t xml:space="preserve"> </w:t>
      </w:r>
      <w:r w:rsidR="00FE5E33" w:rsidRPr="00C108D8">
        <w:rPr>
          <w:rFonts w:ascii="Times New Roman" w:hAnsi="Times New Roman" w:cs="Times New Roman"/>
          <w:sz w:val="28"/>
          <w:szCs w:val="28"/>
          <w:u w:val="single"/>
        </w:rPr>
        <w:t xml:space="preserve">Отдела </w:t>
      </w:r>
      <w:r w:rsidR="00EA025A" w:rsidRPr="00C108D8">
        <w:rPr>
          <w:rFonts w:ascii="Times New Roman" w:hAnsi="Times New Roman" w:cs="Times New Roman"/>
          <w:sz w:val="28"/>
          <w:szCs w:val="28"/>
          <w:u w:val="single"/>
        </w:rPr>
        <w:t xml:space="preserve">№ </w:t>
      </w:r>
      <w:r w:rsidR="00EB3D0F">
        <w:rPr>
          <w:rFonts w:ascii="Times New Roman" w:hAnsi="Times New Roman" w:cs="Times New Roman"/>
          <w:sz w:val="28"/>
          <w:szCs w:val="28"/>
          <w:u w:val="single"/>
        </w:rPr>
        <w:t>2</w:t>
      </w:r>
      <w:r w:rsidR="00EA025A" w:rsidRPr="00C108D8">
        <w:rPr>
          <w:rFonts w:ascii="Times New Roman" w:hAnsi="Times New Roman" w:cs="Times New Roman"/>
          <w:sz w:val="28"/>
          <w:szCs w:val="28"/>
          <w:u w:val="single"/>
        </w:rPr>
        <w:t xml:space="preserve"> </w:t>
      </w:r>
      <w:r w:rsidR="00AC2276" w:rsidRPr="00C108D8">
        <w:rPr>
          <w:rFonts w:ascii="Times New Roman" w:hAnsi="Times New Roman" w:cs="Times New Roman"/>
          <w:sz w:val="28"/>
          <w:szCs w:val="28"/>
          <w:u w:val="single"/>
        </w:rPr>
        <w:t xml:space="preserve">Управления Федерального казначейства по Магаданской области </w:t>
      </w:r>
    </w:p>
    <w:p w:rsidR="00224E0B" w:rsidRPr="00C108D8" w:rsidRDefault="00224E0B">
      <w:pPr>
        <w:pStyle w:val="ConsPlusNormal"/>
        <w:jc w:val="center"/>
        <w:rPr>
          <w:rFonts w:ascii="Times New Roman" w:hAnsi="Times New Roman" w:cs="Times New Roman"/>
          <w:sz w:val="20"/>
        </w:rPr>
      </w:pPr>
      <w:proofErr w:type="gramStart"/>
      <w:r w:rsidRPr="00C108D8">
        <w:rPr>
          <w:rFonts w:ascii="Times New Roman" w:hAnsi="Times New Roman" w:cs="Times New Roman"/>
          <w:sz w:val="20"/>
        </w:rPr>
        <w:t>(наименование должности, наименование структурного</w:t>
      </w:r>
      <w:proofErr w:type="gramEnd"/>
    </w:p>
    <w:p w:rsidR="00224E0B" w:rsidRPr="00C108D8" w:rsidRDefault="00224E0B">
      <w:pPr>
        <w:pStyle w:val="ConsPlusNormal"/>
        <w:jc w:val="center"/>
        <w:rPr>
          <w:rFonts w:ascii="Times New Roman" w:hAnsi="Times New Roman" w:cs="Times New Roman"/>
          <w:sz w:val="20"/>
        </w:rPr>
      </w:pPr>
      <w:r w:rsidRPr="00C108D8">
        <w:rPr>
          <w:rFonts w:ascii="Times New Roman" w:hAnsi="Times New Roman" w:cs="Times New Roman"/>
          <w:sz w:val="20"/>
        </w:rPr>
        <w:t>подразделения центрального аппарата Федерального</w:t>
      </w:r>
    </w:p>
    <w:p w:rsidR="00224E0B" w:rsidRPr="00C108D8" w:rsidRDefault="00224E0B">
      <w:pPr>
        <w:pStyle w:val="ConsPlusNormal"/>
        <w:jc w:val="center"/>
        <w:rPr>
          <w:rFonts w:ascii="Times New Roman" w:hAnsi="Times New Roman" w:cs="Times New Roman"/>
          <w:sz w:val="20"/>
        </w:rPr>
      </w:pPr>
      <w:proofErr w:type="gramStart"/>
      <w:r w:rsidRPr="00C108D8">
        <w:rPr>
          <w:rFonts w:ascii="Times New Roman" w:hAnsi="Times New Roman" w:cs="Times New Roman"/>
          <w:sz w:val="20"/>
        </w:rPr>
        <w:t>казначейства (территориального органа</w:t>
      </w:r>
      <w:proofErr w:type="gramEnd"/>
    </w:p>
    <w:p w:rsidR="00224E0B" w:rsidRPr="00C108D8" w:rsidRDefault="00224E0B">
      <w:pPr>
        <w:pStyle w:val="ConsPlusNormal"/>
        <w:jc w:val="center"/>
        <w:rPr>
          <w:rFonts w:ascii="Times New Roman" w:hAnsi="Times New Roman" w:cs="Times New Roman"/>
          <w:sz w:val="20"/>
        </w:rPr>
      </w:pPr>
      <w:proofErr w:type="gramStart"/>
      <w:r w:rsidRPr="00C108D8">
        <w:rPr>
          <w:rFonts w:ascii="Times New Roman" w:hAnsi="Times New Roman" w:cs="Times New Roman"/>
          <w:sz w:val="20"/>
        </w:rPr>
        <w:t>Федерального казначейства)</w:t>
      </w:r>
      <w:proofErr w:type="gramEnd"/>
    </w:p>
    <w:p w:rsidR="00224E0B" w:rsidRPr="00C108D8" w:rsidRDefault="00224E0B">
      <w:pPr>
        <w:pStyle w:val="ConsPlusNormal"/>
        <w:ind w:firstLine="540"/>
        <w:jc w:val="both"/>
        <w:rPr>
          <w:rFonts w:ascii="Times New Roman" w:hAnsi="Times New Roman" w:cs="Times New Roman"/>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EA025A" w:rsidRPr="00FA1CAE" w:rsidRDefault="00EA025A">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A26C74" w:rsidRPr="00FA1CAE" w:rsidRDefault="00A26C74">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bl>
    <w:p w:rsidR="00224E0B" w:rsidRPr="00FA1CAE" w:rsidRDefault="00224E0B">
      <w:pPr>
        <w:pStyle w:val="ConsPlusNormal"/>
        <w:ind w:firstLine="540"/>
        <w:jc w:val="both"/>
        <w:rPr>
          <w:rFonts w:ascii="Times New Roman" w:hAnsi="Times New Roman" w:cs="Times New Roman"/>
          <w:sz w:val="24"/>
          <w:szCs w:val="24"/>
        </w:rPr>
      </w:pPr>
    </w:p>
    <w:sectPr w:rsidR="00224E0B" w:rsidRPr="00FA1CAE" w:rsidSect="00FE5E33">
      <w:headerReference w:type="default" r:id="rId3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DC5" w:rsidRDefault="00781DC5" w:rsidP="00FE5E33">
      <w:pPr>
        <w:spacing w:after="0" w:line="240" w:lineRule="auto"/>
      </w:pPr>
      <w:r>
        <w:separator/>
      </w:r>
    </w:p>
  </w:endnote>
  <w:endnote w:type="continuationSeparator" w:id="0">
    <w:p w:rsidR="00781DC5" w:rsidRDefault="00781DC5"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DC5" w:rsidRDefault="00781DC5" w:rsidP="00FE5E33">
      <w:pPr>
        <w:spacing w:after="0" w:line="240" w:lineRule="auto"/>
      </w:pPr>
      <w:r>
        <w:separator/>
      </w:r>
    </w:p>
  </w:footnote>
  <w:footnote w:type="continuationSeparator" w:id="0">
    <w:p w:rsidR="00781DC5" w:rsidRDefault="00781DC5"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D84312" w:rsidRDefault="00D84312">
        <w:pPr>
          <w:pStyle w:val="a6"/>
          <w:jc w:val="center"/>
        </w:pPr>
        <w:r>
          <w:fldChar w:fldCharType="begin"/>
        </w:r>
        <w:r>
          <w:instrText>PAGE   \* MERGEFORMAT</w:instrText>
        </w:r>
        <w:r>
          <w:fldChar w:fldCharType="separate"/>
        </w:r>
        <w:r w:rsidR="00CE1413">
          <w:rPr>
            <w:noProof/>
          </w:rPr>
          <w:t>21</w:t>
        </w:r>
        <w: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F176DB22"/>
    <w:lvl w:ilvl="0" w:tplc="9C4ECCD0">
      <w:start w:val="1"/>
      <w:numFmt w:val="decimal"/>
      <w:lvlText w:val="10.%1"/>
      <w:lvlJc w:val="left"/>
      <w:pPr>
        <w:ind w:left="1353" w:hanging="360"/>
      </w:pPr>
      <w:rPr>
        <w:rFonts w:hint="default"/>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7BE8"/>
    <w:rsid w:val="00033DE1"/>
    <w:rsid w:val="00042CCD"/>
    <w:rsid w:val="0008045C"/>
    <w:rsid w:val="000824D9"/>
    <w:rsid w:val="000852E8"/>
    <w:rsid w:val="00085BBC"/>
    <w:rsid w:val="000D7AB9"/>
    <w:rsid w:val="000E4290"/>
    <w:rsid w:val="001108FE"/>
    <w:rsid w:val="00117BD5"/>
    <w:rsid w:val="00162780"/>
    <w:rsid w:val="001A78E3"/>
    <w:rsid w:val="001B6E19"/>
    <w:rsid w:val="001D2428"/>
    <w:rsid w:val="001D372A"/>
    <w:rsid w:val="001F0382"/>
    <w:rsid w:val="001F0A6E"/>
    <w:rsid w:val="00211D45"/>
    <w:rsid w:val="002213DD"/>
    <w:rsid w:val="00224720"/>
    <w:rsid w:val="00224E0B"/>
    <w:rsid w:val="00232C47"/>
    <w:rsid w:val="0028767D"/>
    <w:rsid w:val="002B3DB5"/>
    <w:rsid w:val="003072F3"/>
    <w:rsid w:val="003101DE"/>
    <w:rsid w:val="003102E3"/>
    <w:rsid w:val="00322648"/>
    <w:rsid w:val="00371D67"/>
    <w:rsid w:val="00390F8F"/>
    <w:rsid w:val="003B4A41"/>
    <w:rsid w:val="0042439D"/>
    <w:rsid w:val="004272E0"/>
    <w:rsid w:val="00436F50"/>
    <w:rsid w:val="00450DFD"/>
    <w:rsid w:val="00470DD5"/>
    <w:rsid w:val="004711AB"/>
    <w:rsid w:val="00494E17"/>
    <w:rsid w:val="004F0595"/>
    <w:rsid w:val="005134B1"/>
    <w:rsid w:val="00523AE7"/>
    <w:rsid w:val="00530151"/>
    <w:rsid w:val="00531734"/>
    <w:rsid w:val="00553C8C"/>
    <w:rsid w:val="00573D26"/>
    <w:rsid w:val="00574EBF"/>
    <w:rsid w:val="00592321"/>
    <w:rsid w:val="00596440"/>
    <w:rsid w:val="005C0AC3"/>
    <w:rsid w:val="005D4468"/>
    <w:rsid w:val="005E6FCA"/>
    <w:rsid w:val="005F35A8"/>
    <w:rsid w:val="006032B3"/>
    <w:rsid w:val="00606E89"/>
    <w:rsid w:val="00685944"/>
    <w:rsid w:val="006D10D8"/>
    <w:rsid w:val="006F1FCE"/>
    <w:rsid w:val="007053DA"/>
    <w:rsid w:val="00733F9D"/>
    <w:rsid w:val="0074303F"/>
    <w:rsid w:val="00750CA1"/>
    <w:rsid w:val="00756633"/>
    <w:rsid w:val="00765110"/>
    <w:rsid w:val="00781DC5"/>
    <w:rsid w:val="0079480F"/>
    <w:rsid w:val="007F7270"/>
    <w:rsid w:val="00805B7C"/>
    <w:rsid w:val="00810241"/>
    <w:rsid w:val="008A6E7A"/>
    <w:rsid w:val="008B69A8"/>
    <w:rsid w:val="008E65FE"/>
    <w:rsid w:val="008F5294"/>
    <w:rsid w:val="00914939"/>
    <w:rsid w:val="009237E0"/>
    <w:rsid w:val="00932FE2"/>
    <w:rsid w:val="009672EC"/>
    <w:rsid w:val="00970CC8"/>
    <w:rsid w:val="00983266"/>
    <w:rsid w:val="00995E59"/>
    <w:rsid w:val="009A349B"/>
    <w:rsid w:val="009A72A6"/>
    <w:rsid w:val="009E3D86"/>
    <w:rsid w:val="009F272C"/>
    <w:rsid w:val="00A0419F"/>
    <w:rsid w:val="00A26C74"/>
    <w:rsid w:val="00A4051B"/>
    <w:rsid w:val="00A46DDF"/>
    <w:rsid w:val="00A61326"/>
    <w:rsid w:val="00A77901"/>
    <w:rsid w:val="00A77CE7"/>
    <w:rsid w:val="00A85D60"/>
    <w:rsid w:val="00A95188"/>
    <w:rsid w:val="00AA42F4"/>
    <w:rsid w:val="00AB43EA"/>
    <w:rsid w:val="00AC2276"/>
    <w:rsid w:val="00AF6377"/>
    <w:rsid w:val="00B041A1"/>
    <w:rsid w:val="00B04ED9"/>
    <w:rsid w:val="00B51024"/>
    <w:rsid w:val="00B53481"/>
    <w:rsid w:val="00B6093B"/>
    <w:rsid w:val="00B61308"/>
    <w:rsid w:val="00B7051F"/>
    <w:rsid w:val="00B75A8A"/>
    <w:rsid w:val="00BA48DB"/>
    <w:rsid w:val="00BD5338"/>
    <w:rsid w:val="00C0558D"/>
    <w:rsid w:val="00C07716"/>
    <w:rsid w:val="00C108D8"/>
    <w:rsid w:val="00C21135"/>
    <w:rsid w:val="00C60D5C"/>
    <w:rsid w:val="00C71B53"/>
    <w:rsid w:val="00CA5B74"/>
    <w:rsid w:val="00CB0769"/>
    <w:rsid w:val="00CE1413"/>
    <w:rsid w:val="00D00300"/>
    <w:rsid w:val="00D052F3"/>
    <w:rsid w:val="00D61BE8"/>
    <w:rsid w:val="00D84312"/>
    <w:rsid w:val="00DA3E7F"/>
    <w:rsid w:val="00DC755F"/>
    <w:rsid w:val="00E0239E"/>
    <w:rsid w:val="00E31332"/>
    <w:rsid w:val="00E47374"/>
    <w:rsid w:val="00E512DE"/>
    <w:rsid w:val="00E60A56"/>
    <w:rsid w:val="00E8101C"/>
    <w:rsid w:val="00E91522"/>
    <w:rsid w:val="00EA01CB"/>
    <w:rsid w:val="00EA025A"/>
    <w:rsid w:val="00EB1609"/>
    <w:rsid w:val="00EB3D0F"/>
    <w:rsid w:val="00EC3A79"/>
    <w:rsid w:val="00ED68FA"/>
    <w:rsid w:val="00EE1CB6"/>
    <w:rsid w:val="00EE2977"/>
    <w:rsid w:val="00EE4850"/>
    <w:rsid w:val="00EF47F9"/>
    <w:rsid w:val="00F65F32"/>
    <w:rsid w:val="00F857F2"/>
    <w:rsid w:val="00F91E80"/>
    <w:rsid w:val="00FA1CAE"/>
    <w:rsid w:val="00FC02CA"/>
    <w:rsid w:val="00FD4BAA"/>
    <w:rsid w:val="00FE5E33"/>
    <w:rsid w:val="00FF0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C71B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71B53"/>
    <w:rPr>
      <w:rFonts w:ascii="Tahoma" w:hAnsi="Tahoma" w:cs="Tahoma"/>
      <w:sz w:val="16"/>
      <w:szCs w:val="16"/>
    </w:rPr>
  </w:style>
  <w:style w:type="paragraph" w:customStyle="1" w:styleId="ad">
    <w:name w:val="Знак Знак Знак Знак Знак Знак Знак Знак Знак Знак Знак Знак Знак Знак Знак Знак Знак Знак Знак"/>
    <w:basedOn w:val="a"/>
    <w:next w:val="a"/>
    <w:semiHidden/>
    <w:rsid w:val="004711AB"/>
    <w:pPr>
      <w:spacing w:after="160" w:line="240" w:lineRule="exact"/>
    </w:pPr>
    <w:rPr>
      <w:rFonts w:ascii="Arial" w:eastAsia="Times New Roman" w:hAnsi="Arial" w:cs="Arial"/>
      <w:sz w:val="20"/>
      <w:szCs w:val="20"/>
      <w:lang w:val="en-US"/>
    </w:rPr>
  </w:style>
  <w:style w:type="paragraph" w:styleId="ae">
    <w:name w:val="Body Text Indent"/>
    <w:basedOn w:val="a"/>
    <w:link w:val="af"/>
    <w:uiPriority w:val="99"/>
    <w:semiHidden/>
    <w:unhideWhenUsed/>
    <w:rsid w:val="00EB3D0F"/>
    <w:pPr>
      <w:spacing w:after="120"/>
      <w:ind w:left="283"/>
    </w:pPr>
  </w:style>
  <w:style w:type="character" w:customStyle="1" w:styleId="af">
    <w:name w:val="Основной текст с отступом Знак"/>
    <w:basedOn w:val="a0"/>
    <w:link w:val="ae"/>
    <w:uiPriority w:val="99"/>
    <w:semiHidden/>
    <w:rsid w:val="00EB3D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C71B5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71B53"/>
    <w:rPr>
      <w:rFonts w:ascii="Tahoma" w:hAnsi="Tahoma" w:cs="Tahoma"/>
      <w:sz w:val="16"/>
      <w:szCs w:val="16"/>
    </w:rPr>
  </w:style>
  <w:style w:type="paragraph" w:customStyle="1" w:styleId="ad">
    <w:name w:val="Знак Знак Знак Знак Знак Знак Знак Знак Знак Знак Знак Знак Знак Знак Знак Знак Знак Знак Знак"/>
    <w:basedOn w:val="a"/>
    <w:next w:val="a"/>
    <w:semiHidden/>
    <w:rsid w:val="004711AB"/>
    <w:pPr>
      <w:spacing w:after="160" w:line="240" w:lineRule="exact"/>
    </w:pPr>
    <w:rPr>
      <w:rFonts w:ascii="Arial" w:eastAsia="Times New Roman" w:hAnsi="Arial" w:cs="Arial"/>
      <w:sz w:val="20"/>
      <w:szCs w:val="20"/>
      <w:lang w:val="en-US"/>
    </w:rPr>
  </w:style>
  <w:style w:type="paragraph" w:styleId="ae">
    <w:name w:val="Body Text Indent"/>
    <w:basedOn w:val="a"/>
    <w:link w:val="af"/>
    <w:uiPriority w:val="99"/>
    <w:semiHidden/>
    <w:unhideWhenUsed/>
    <w:rsid w:val="00EB3D0F"/>
    <w:pPr>
      <w:spacing w:after="120"/>
      <w:ind w:left="283"/>
    </w:pPr>
  </w:style>
  <w:style w:type="character" w:customStyle="1" w:styleId="af">
    <w:name w:val="Основной текст с отступом Знак"/>
    <w:basedOn w:val="a0"/>
    <w:link w:val="ae"/>
    <w:uiPriority w:val="99"/>
    <w:semiHidden/>
    <w:rsid w:val="00EB3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3880">
      <w:bodyDiv w:val="1"/>
      <w:marLeft w:val="0"/>
      <w:marRight w:val="0"/>
      <w:marTop w:val="0"/>
      <w:marBottom w:val="0"/>
      <w:divBdr>
        <w:top w:val="none" w:sz="0" w:space="0" w:color="auto"/>
        <w:left w:val="none" w:sz="0" w:space="0" w:color="auto"/>
        <w:bottom w:val="none" w:sz="0" w:space="0" w:color="auto"/>
        <w:right w:val="none" w:sz="0" w:space="0" w:color="auto"/>
      </w:divBdr>
    </w:div>
    <w:div w:id="379940124">
      <w:bodyDiv w:val="1"/>
      <w:marLeft w:val="0"/>
      <w:marRight w:val="0"/>
      <w:marTop w:val="0"/>
      <w:marBottom w:val="0"/>
      <w:divBdr>
        <w:top w:val="none" w:sz="0" w:space="0" w:color="auto"/>
        <w:left w:val="none" w:sz="0" w:space="0" w:color="auto"/>
        <w:bottom w:val="none" w:sz="0" w:space="0" w:color="auto"/>
        <w:right w:val="none" w:sz="0" w:space="0" w:color="auto"/>
      </w:divBdr>
    </w:div>
    <w:div w:id="830291438">
      <w:bodyDiv w:val="1"/>
      <w:marLeft w:val="0"/>
      <w:marRight w:val="0"/>
      <w:marTop w:val="0"/>
      <w:marBottom w:val="0"/>
      <w:divBdr>
        <w:top w:val="none" w:sz="0" w:space="0" w:color="auto"/>
        <w:left w:val="none" w:sz="0" w:space="0" w:color="auto"/>
        <w:bottom w:val="none" w:sz="0" w:space="0" w:color="auto"/>
        <w:right w:val="none" w:sz="0" w:space="0" w:color="auto"/>
      </w:divBdr>
    </w:div>
    <w:div w:id="1303658127">
      <w:bodyDiv w:val="1"/>
      <w:marLeft w:val="0"/>
      <w:marRight w:val="0"/>
      <w:marTop w:val="0"/>
      <w:marBottom w:val="0"/>
      <w:divBdr>
        <w:top w:val="none" w:sz="0" w:space="0" w:color="auto"/>
        <w:left w:val="none" w:sz="0" w:space="0" w:color="auto"/>
        <w:bottom w:val="none" w:sz="0" w:space="0" w:color="auto"/>
        <w:right w:val="none" w:sz="0" w:space="0" w:color="auto"/>
      </w:divBdr>
    </w:div>
    <w:div w:id="184234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E47EE4E867AE580DCC87178C2B5B5694E8D05B76059ED75C85B8BE8D422830927935A2Dw9h1I"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22E47EE4C837AE580DCC87178C2B5B5694E8D06B36051BC23875AD7AD8531820F279158329A9AD5w8h1I"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yperlink" Target="consultantplus://offline/ref=531F573D1CD9F53EEEF38295171AA358A22E47EE4E867AE580DCC87178C2B5B5694E8D06B36255BC22875AD7AD8531820F279158329A9AD5w8h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hyperlink" Target="consultantplus://offline/ref=F33A3BF595674EF08AF553B37861817FD13E7AC22E12BCB5E4BFC9340C189E15324BA732136BF7B641887FFDC0B49479B94E45A5D1971829FEu5L"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22E47EE4C837AE580DCC87178C2B5B5694E8D06B3605BB927875AD7AD8531820F279158329A9AD5w8h1I" TargetMode="External"/><Relationship Id="rId28" Type="http://schemas.openxmlformats.org/officeDocument/2006/relationships/hyperlink" Target="consultantplus://offline/ref=531F573D1CD9F53EEEF38295171AA358A3294FE441817AE580DCC87178C2B5B57B4ED50AB2664CB926920C86E8wDh9I"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hyperlink" Target="consultantplus://offline/ref=F33A3BF595674EF08AF553B37861817FDA377FCA201FE1BFECE6C5360B17C1023502AB33136BF5B843D77AE8D1EC987AA55047B9CD9519F2u1L" TargetMode="External"/><Relationship Id="rId4" Type="http://schemas.microsoft.com/office/2007/relationships/stylesWithEffects" Target="stylesWithEffect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32F47E648837AE580DCC87178C2B5B5694E8D06B36251B825875AD7AD8531820F279158329A9AD5w8h1I" TargetMode="External"/><Relationship Id="rId27" Type="http://schemas.openxmlformats.org/officeDocument/2006/relationships/hyperlink" Target="consultantplus://offline/ref=531F573D1CD9F53EEEF38295171AA358A02C4FEF41837AE580DCC87178C2B5B57B4ED50AB2664CB926920C86E8wDh9I" TargetMode="External"/><Relationship Id="rId30" Type="http://schemas.openxmlformats.org/officeDocument/2006/relationships/hyperlink" Target="consultantplus://offline/ref=95E4E5ABAC7CE1E31035C4E3B3C1C26A4D90BCB4A69201A0E89239BC417A541535FAA36318F1C2BFB277293651A5409448D7025D82F92A9Ey7bBN"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65CF2-F274-4EE3-862C-230F83E6D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10487</Words>
  <Characters>59777</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Лямцева Наталья Михайловна</cp:lastModifiedBy>
  <cp:revision>4</cp:revision>
  <cp:lastPrinted>2019-03-13T23:07:00Z</cp:lastPrinted>
  <dcterms:created xsi:type="dcterms:W3CDTF">2021-02-15T06:16:00Z</dcterms:created>
  <dcterms:modified xsi:type="dcterms:W3CDTF">2021-05-11T03:02:00Z</dcterms:modified>
</cp:coreProperties>
</file>