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6EA" w:rsidRDefault="00FD7343" w:rsidP="00FD7343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СУФД УФК </w:t>
      </w:r>
    </w:p>
    <w:p w:rsidR="00FD7343" w:rsidRPr="00A456EA" w:rsidRDefault="00A456EA" w:rsidP="00FD7343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к СУФД-ПОРТАЛ</w:t>
      </w:r>
      <w:r w:rsidR="00FD7343">
        <w:rPr>
          <w:rFonts w:ascii="Times New Roman" w:hAnsi="Times New Roman"/>
          <w:b/>
          <w:bCs/>
          <w:sz w:val="36"/>
          <w:szCs w:val="36"/>
        </w:rPr>
        <w:t xml:space="preserve"> через </w:t>
      </w:r>
      <w:r w:rsidR="00FD7343"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>
        <w:rPr>
          <w:rFonts w:ascii="Times New Roman" w:hAnsi="Times New Roman"/>
          <w:b/>
          <w:bCs/>
          <w:sz w:val="36"/>
          <w:szCs w:val="36"/>
        </w:rPr>
        <w:t>.</w:t>
      </w:r>
    </w:p>
    <w:p w:rsidR="00FD7343" w:rsidRPr="00A456EA" w:rsidRDefault="00FD7343" w:rsidP="00FD7343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FD7343" w:rsidRDefault="00FD7343" w:rsidP="00FD7343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Без использования </w:t>
      </w:r>
      <w:r>
        <w:rPr>
          <w:rFonts w:ascii="Times New Roman" w:hAnsi="Times New Roman"/>
          <w:sz w:val="28"/>
          <w:szCs w:val="28"/>
        </w:rPr>
        <w:t xml:space="preserve">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FD73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(не требует установки на рабочем месте СКЗИ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FD73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клиент»), достаточно наличия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4.0 и выше и браузера, поддерживающего отечественную криптографию, например </w:t>
      </w:r>
      <w:proofErr w:type="spellStart"/>
      <w:r>
        <w:rPr>
          <w:rFonts w:ascii="Times New Roman" w:eastAsia="Times New Roman" w:hAnsi="Times New Roman"/>
          <w:b/>
          <w:sz w:val="28"/>
        </w:rPr>
        <w:t>ChromiumGOST</w:t>
      </w:r>
      <w:proofErr w:type="spellEnd"/>
      <w:r>
        <w:rPr>
          <w:rFonts w:ascii="Arial" w:eastAsia="Arial" w:hAnsi="Arial" w:cs="Arial"/>
          <w:color w:val="000000"/>
          <w:sz w:val="23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FD7343" w:rsidRPr="00A456EA" w:rsidRDefault="00FD7343" w:rsidP="00A456E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456EA">
        <w:rPr>
          <w:rFonts w:ascii="Times New Roman" w:hAnsi="Times New Roman"/>
          <w:sz w:val="28"/>
        </w:rPr>
        <w:t xml:space="preserve">Установить личный сертификат в </w:t>
      </w:r>
      <w:proofErr w:type="spellStart"/>
      <w:r w:rsidRPr="00A456EA">
        <w:rPr>
          <w:rFonts w:ascii="Times New Roman" w:hAnsi="Times New Roman"/>
          <w:sz w:val="28"/>
        </w:rPr>
        <w:t>КриптоПро</w:t>
      </w:r>
      <w:proofErr w:type="spellEnd"/>
      <w:r w:rsidRPr="00A456EA">
        <w:rPr>
          <w:rFonts w:ascii="Times New Roman" w:hAnsi="Times New Roman"/>
          <w:sz w:val="28"/>
        </w:rPr>
        <w:t>.</w:t>
      </w:r>
      <w:r w:rsidRPr="00A456EA">
        <w:rPr>
          <w:rFonts w:ascii="Times New Roman" w:hAnsi="Times New Roman"/>
          <w:sz w:val="28"/>
        </w:rPr>
        <w:t xml:space="preserve"> </w:t>
      </w:r>
    </w:p>
    <w:p w:rsidR="00FD7343" w:rsidRPr="00A456EA" w:rsidRDefault="00FD7343" w:rsidP="00A456E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456EA">
        <w:rPr>
          <w:rFonts w:ascii="Times New Roman" w:hAnsi="Times New Roman"/>
          <w:sz w:val="28"/>
        </w:rPr>
        <w:t>Установить корнев</w:t>
      </w:r>
      <w:bookmarkStart w:id="0" w:name="_GoBack"/>
      <w:bookmarkEnd w:id="0"/>
      <w:r w:rsidRPr="00A456EA">
        <w:rPr>
          <w:rFonts w:ascii="Times New Roman" w:hAnsi="Times New Roman"/>
          <w:sz w:val="28"/>
        </w:rPr>
        <w:t>ые сертификаты.</w:t>
      </w:r>
    </w:p>
    <w:p w:rsidR="00FD7343" w:rsidRPr="00FD7343" w:rsidRDefault="00FD7343" w:rsidP="00FD7343">
      <w:pPr>
        <w:pStyle w:val="a4"/>
        <w:ind w:left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сылка </w:t>
      </w:r>
      <w:r>
        <w:rPr>
          <w:rFonts w:ascii="Times New Roman" w:hAnsi="Times New Roman"/>
          <w:sz w:val="28"/>
          <w:szCs w:val="28"/>
        </w:rPr>
        <w:t>для скачивания корневых сертификатов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6" w:tooltip="https://roskazna.gov.ru/upload/iblock/fed/sufd.budget.gov.ru.rar" w:history="1">
        <w:r>
          <w:rPr>
            <w:rStyle w:val="a3"/>
            <w:rFonts w:ascii="Times New Roman" w:hAnsi="Times New Roman"/>
            <w:sz w:val="28"/>
            <w:szCs w:val="28"/>
          </w:rPr>
          <w:t>https://roskazna.gov.ru/upload/iblock/fed/sufd.budget.gov.ru.rar</w:t>
        </w:r>
      </w:hyperlink>
    </w:p>
    <w:p w:rsidR="00FD7343" w:rsidRDefault="00FD7343" w:rsidP="00FD7343">
      <w:pPr>
        <w:pStyle w:val="a4"/>
        <w:ind w:left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для скачивания инструкции </w:t>
      </w:r>
      <w:r w:rsidRPr="006009D6">
        <w:rPr>
          <w:rFonts w:ascii="Times New Roman" w:hAnsi="Times New Roman"/>
          <w:b/>
          <w:sz w:val="28"/>
          <w:szCs w:val="28"/>
          <w:u w:val="single"/>
        </w:rPr>
        <w:t>по установке личных и корневых сертификатов</w:t>
      </w:r>
      <w:r>
        <w:rPr>
          <w:rFonts w:ascii="Times New Roman" w:hAnsi="Times New Roman"/>
          <w:sz w:val="28"/>
          <w:szCs w:val="28"/>
        </w:rPr>
        <w:t>:</w:t>
      </w:r>
    </w:p>
    <w:p w:rsidR="00FD7343" w:rsidRDefault="00FD7343" w:rsidP="00FD7343">
      <w:pPr>
        <w:pStyle w:val="a4"/>
        <w:ind w:left="850"/>
        <w:rPr>
          <w:rFonts w:ascii="Times New Roman" w:hAnsi="Times New Roman"/>
          <w:sz w:val="28"/>
          <w:szCs w:val="28"/>
        </w:rPr>
      </w:pPr>
      <w:hyperlink r:id="rId7" w:history="1">
        <w:r w:rsidRPr="00FD7343">
          <w:rPr>
            <w:rStyle w:val="a3"/>
            <w:rFonts w:ascii="Times New Roman" w:hAnsi="Times New Roman"/>
            <w:sz w:val="28"/>
            <w:szCs w:val="28"/>
          </w:rPr>
          <w:t>https://magadan.roskazna.gov.ru/upload/iblock/342/ustanovka-kornevykh-i-polzovatelskikh-sertifikatov_261_07_09_2018_ver1_.doc</w:t>
        </w:r>
      </w:hyperlink>
    </w:p>
    <w:p w:rsidR="00002B23" w:rsidRDefault="00A456EA" w:rsidP="00A456E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необходимости, добавить адрес: </w:t>
      </w:r>
      <w:hyperlink r:id="rId8" w:history="1">
        <w:r w:rsidRPr="00791A30">
          <w:rPr>
            <w:rStyle w:val="a3"/>
            <w:rFonts w:ascii="Times New Roman" w:hAnsi="Times New Roman"/>
            <w:sz w:val="28"/>
            <w:szCs w:val="28"/>
          </w:rPr>
          <w:t>https://ufk47.sufd.budget.gov.ru/</w:t>
        </w:r>
      </w:hyperlink>
      <w:r>
        <w:rPr>
          <w:rFonts w:ascii="Times New Roman" w:hAnsi="Times New Roman"/>
          <w:sz w:val="28"/>
          <w:szCs w:val="28"/>
        </w:rPr>
        <w:t xml:space="preserve"> в Надежные сайты. </w:t>
      </w:r>
    </w:p>
    <w:p w:rsidR="00A456EA" w:rsidRDefault="00A456EA" w:rsidP="00002B23">
      <w:pPr>
        <w:pStyle w:val="a4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Панель управления – Свойства браузера, вкладка Безопасность</w:t>
      </w:r>
      <w:r w:rsidR="00002B23">
        <w:rPr>
          <w:rFonts w:ascii="Times New Roman" w:hAnsi="Times New Roman"/>
          <w:sz w:val="28"/>
          <w:szCs w:val="28"/>
        </w:rPr>
        <w:t xml:space="preserve"> – Надежные сайты, кнопка Сайты</w:t>
      </w:r>
    </w:p>
    <w:p w:rsidR="00002B23" w:rsidRDefault="00002B23" w:rsidP="00002B23">
      <w:pPr>
        <w:ind w:left="127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E6CE62A" wp14:editId="0E049732">
            <wp:extent cx="5207641" cy="3776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7641" cy="377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B23" w:rsidRPr="00002B23" w:rsidRDefault="00002B23" w:rsidP="00002B23">
      <w:pPr>
        <w:rPr>
          <w:rFonts w:ascii="Times New Roman" w:hAnsi="Times New Roman"/>
          <w:sz w:val="28"/>
          <w:szCs w:val="28"/>
        </w:rPr>
      </w:pPr>
    </w:p>
    <w:p w:rsidR="00FD7343" w:rsidRPr="00A456EA" w:rsidRDefault="00FD7343" w:rsidP="00A456E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456EA">
        <w:rPr>
          <w:rFonts w:ascii="Times New Roman" w:hAnsi="Times New Roman"/>
          <w:sz w:val="28"/>
        </w:rPr>
        <w:t>Перейти по ссылке в браузере: </w:t>
      </w:r>
    </w:p>
    <w:p w:rsidR="00FD7343" w:rsidRDefault="00FD7343" w:rsidP="00FD7343">
      <w:pPr>
        <w:pStyle w:val="a4"/>
        <w:ind w:left="1276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Pr="00791A30">
          <w:rPr>
            <w:rStyle w:val="a3"/>
            <w:rFonts w:ascii="Times New Roman" w:hAnsi="Times New Roman"/>
            <w:sz w:val="28"/>
          </w:rPr>
          <w:t>https://ufk</w:t>
        </w:r>
        <w:r w:rsidRPr="00FD7343">
          <w:rPr>
            <w:rStyle w:val="a3"/>
            <w:rFonts w:ascii="Times New Roman" w:hAnsi="Times New Roman"/>
            <w:sz w:val="28"/>
          </w:rPr>
          <w:t>47</w:t>
        </w:r>
        <w:r w:rsidRPr="00791A30">
          <w:rPr>
            <w:rStyle w:val="a3"/>
            <w:rFonts w:ascii="Times New Roman" w:hAnsi="Times New Roman"/>
            <w:sz w:val="28"/>
          </w:rPr>
          <w:t>.sufd.budget.gov.ru/</w:t>
        </w:r>
      </w:hyperlink>
      <w:r>
        <w:rPr>
          <w:rFonts w:ascii="Times New Roman" w:hAnsi="Times New Roman"/>
          <w:sz w:val="28"/>
        </w:rPr>
        <w:t xml:space="preserve"> </w:t>
      </w:r>
    </w:p>
    <w:p w:rsidR="00FD7343" w:rsidRPr="00A456EA" w:rsidRDefault="00FD7343" w:rsidP="00A456E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456EA">
        <w:rPr>
          <w:rFonts w:ascii="Times New Roman" w:hAnsi="Times New Roman"/>
          <w:sz w:val="28"/>
        </w:rPr>
        <w:lastRenderedPageBreak/>
        <w:t>После перехода по ссылке программа запросит сертификат пользователя для входа в личный кабинет (</w:t>
      </w:r>
      <w:proofErr w:type="gramStart"/>
      <w:r w:rsidRPr="00A456EA">
        <w:rPr>
          <w:rFonts w:ascii="Times New Roman" w:hAnsi="Times New Roman"/>
          <w:sz w:val="28"/>
        </w:rPr>
        <w:t>сертификат</w:t>
      </w:r>
      <w:proofErr w:type="gramEnd"/>
      <w:r w:rsidRPr="00A456EA">
        <w:rPr>
          <w:rFonts w:ascii="Times New Roman" w:hAnsi="Times New Roman"/>
          <w:sz w:val="28"/>
        </w:rPr>
        <w:t xml:space="preserve"> выданный УЦ Федерального казначейства).</w:t>
      </w:r>
    </w:p>
    <w:p w:rsidR="00A456EA" w:rsidRPr="00A456EA" w:rsidRDefault="00A456EA" w:rsidP="00A456EA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</w:p>
    <w:p w:rsidR="00A456EA" w:rsidRPr="00FD7343" w:rsidRDefault="00A456EA" w:rsidP="00A456EA">
      <w:pPr>
        <w:pStyle w:val="a4"/>
        <w:ind w:left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3pt;height:94.55pt">
            <v:imagedata r:id="rId11" o:title="Screenshot_1"/>
          </v:shape>
        </w:pict>
      </w:r>
    </w:p>
    <w:p w:rsidR="00A456EA" w:rsidRDefault="00A456EA" w:rsidP="00A456EA">
      <w:pPr>
        <w:pStyle w:val="a4"/>
        <w:ind w:left="1276"/>
        <w:jc w:val="both"/>
      </w:pPr>
    </w:p>
    <w:p w:rsidR="00165908" w:rsidRPr="00A456EA" w:rsidRDefault="00A456EA" w:rsidP="00A456EA">
      <w:pPr>
        <w:pStyle w:val="a4"/>
        <w:ind w:left="851"/>
        <w:jc w:val="both"/>
        <w:rPr>
          <w:rFonts w:ascii="Times New Roman" w:hAnsi="Times New Roman"/>
          <w:sz w:val="28"/>
        </w:rPr>
      </w:pPr>
      <w:r w:rsidRPr="00A456EA">
        <w:rPr>
          <w:rFonts w:ascii="Times New Roman" w:hAnsi="Times New Roman"/>
          <w:sz w:val="28"/>
        </w:rPr>
        <w:t xml:space="preserve">Необходимо выбрать сертификат пользователя и нажать кнопку </w:t>
      </w:r>
      <w:proofErr w:type="gramStart"/>
      <w:r w:rsidRPr="00A456EA">
        <w:rPr>
          <w:rFonts w:ascii="Times New Roman" w:hAnsi="Times New Roman"/>
          <w:sz w:val="28"/>
        </w:rPr>
        <w:t>ОК</w:t>
      </w:r>
      <w:proofErr w:type="gramEnd"/>
      <w:r w:rsidRPr="00A456EA">
        <w:rPr>
          <w:rFonts w:ascii="Times New Roman" w:hAnsi="Times New Roman"/>
          <w:sz w:val="28"/>
        </w:rPr>
        <w:t xml:space="preserve"> для перехода подсистему СУФД-ПОРТАЛ.</w:t>
      </w:r>
    </w:p>
    <w:sectPr w:rsidR="00165908" w:rsidRPr="00A456EA" w:rsidSect="00FD73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4533F"/>
    <w:multiLevelType w:val="multilevel"/>
    <w:tmpl w:val="13E8ED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43"/>
    <w:rsid w:val="00002B23"/>
    <w:rsid w:val="001442D3"/>
    <w:rsid w:val="00165908"/>
    <w:rsid w:val="006009D6"/>
    <w:rsid w:val="00A456EA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43"/>
    <w:pPr>
      <w:spacing w:after="160" w:line="25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73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D7343"/>
    <w:pPr>
      <w:spacing w:after="200" w:line="276" w:lineRule="auto"/>
      <w:ind w:left="720"/>
      <w:contextualSpacing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0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B23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6009D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43"/>
    <w:pPr>
      <w:spacing w:after="160" w:line="25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73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D7343"/>
    <w:pPr>
      <w:spacing w:after="200" w:line="276" w:lineRule="auto"/>
      <w:ind w:left="720"/>
      <w:contextualSpacing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0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B23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6009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k47.sufd.budget.gov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agadan.roskazna.gov.ru/upload/iblock/342/ustanovka-kornevykh-i-polzovatelskikh-sertifikatov_261_07_09_2018_ver1_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kazna.gov.ru/upload/iblock/fed/sufd.budget.gov.ru.rar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ufk47.sufd.budget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2023-08-01T00:03:00Z</dcterms:created>
  <dcterms:modified xsi:type="dcterms:W3CDTF">2023-08-01T00:41:00Z</dcterms:modified>
</cp:coreProperties>
</file>